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9850A" w14:textId="77777777" w:rsidR="00043A61" w:rsidRPr="00806909" w:rsidRDefault="00043A61" w:rsidP="00A74EA4">
      <w:pPr>
        <w:spacing w:line="240" w:lineRule="auto"/>
        <w:ind w:left="709"/>
        <w:rPr>
          <w:rFonts w:ascii="Times New Roman" w:hAnsi="Times New Roman"/>
          <w:sz w:val="24"/>
          <w:szCs w:val="24"/>
        </w:rPr>
      </w:pPr>
    </w:p>
    <w:p w14:paraId="4CB1A7A0" w14:textId="77777777" w:rsidR="007B41D4" w:rsidRPr="00806909" w:rsidRDefault="00FA54A4" w:rsidP="00A74EA4">
      <w:pPr>
        <w:spacing w:line="240" w:lineRule="auto"/>
        <w:ind w:left="709"/>
        <w:jc w:val="center"/>
        <w:rPr>
          <w:rFonts w:ascii="Times New Roman" w:hAnsi="Times New Roman"/>
          <w:sz w:val="24"/>
          <w:szCs w:val="24"/>
        </w:rPr>
      </w:pPr>
      <w:r w:rsidRPr="00806909">
        <w:rPr>
          <w:rFonts w:ascii="Times New Roman" w:hAnsi="Times New Roman"/>
          <w:sz w:val="24"/>
          <w:szCs w:val="24"/>
        </w:rPr>
        <w:t>A N U N Ț</w:t>
      </w:r>
    </w:p>
    <w:p w14:paraId="56787A8B" w14:textId="77777777" w:rsidR="00FB59AB" w:rsidRPr="008715C2" w:rsidRDefault="00DE2F76" w:rsidP="000B2333">
      <w:pPr>
        <w:jc w:val="both"/>
        <w:rPr>
          <w:rFonts w:ascii="Times New Roman" w:hAnsi="Times New Roman"/>
          <w:sz w:val="24"/>
          <w:szCs w:val="24"/>
        </w:rPr>
      </w:pPr>
      <w:r w:rsidRPr="00806909">
        <w:rPr>
          <w:rFonts w:ascii="Times New Roman" w:hAnsi="Times New Roman"/>
          <w:sz w:val="24"/>
          <w:szCs w:val="24"/>
        </w:rPr>
        <w:t xml:space="preserve">Primăria Comunei Pojejena, cu sediul în Pojejena, nr. 277, judeţul Caraș-Severin, </w:t>
      </w:r>
      <w:r w:rsidR="00AE3BF3" w:rsidRPr="00806909">
        <w:rPr>
          <w:rFonts w:ascii="Times New Roman" w:hAnsi="Times New Roman"/>
          <w:sz w:val="24"/>
          <w:szCs w:val="24"/>
        </w:rPr>
        <w:t>organizeaz</w:t>
      </w:r>
      <w:r w:rsidR="006B0F72" w:rsidRPr="00806909">
        <w:rPr>
          <w:rFonts w:ascii="Times New Roman" w:hAnsi="Times New Roman"/>
          <w:sz w:val="24"/>
          <w:szCs w:val="24"/>
        </w:rPr>
        <w:t>ă</w:t>
      </w:r>
      <w:r w:rsidR="00C0343F" w:rsidRPr="00806909">
        <w:rPr>
          <w:rFonts w:ascii="Times New Roman" w:hAnsi="Times New Roman"/>
          <w:sz w:val="24"/>
          <w:szCs w:val="24"/>
        </w:rPr>
        <w:t xml:space="preserve"> concurs pentru ocuparea</w:t>
      </w:r>
      <w:r w:rsidR="00AE3BF3" w:rsidRPr="00806909">
        <w:rPr>
          <w:rFonts w:ascii="Times New Roman" w:hAnsi="Times New Roman"/>
          <w:sz w:val="24"/>
          <w:szCs w:val="24"/>
        </w:rPr>
        <w:t xml:space="preserve"> unor func</w:t>
      </w:r>
      <w:r w:rsidR="006B0F72" w:rsidRPr="00806909">
        <w:rPr>
          <w:rFonts w:ascii="Times New Roman" w:hAnsi="Times New Roman"/>
          <w:sz w:val="24"/>
          <w:szCs w:val="24"/>
        </w:rPr>
        <w:t>ț</w:t>
      </w:r>
      <w:r w:rsidR="00AE3BF3" w:rsidRPr="00806909">
        <w:rPr>
          <w:rFonts w:ascii="Times New Roman" w:hAnsi="Times New Roman"/>
          <w:sz w:val="24"/>
          <w:szCs w:val="24"/>
        </w:rPr>
        <w:t xml:space="preserve">ii contractual vacante </w:t>
      </w:r>
      <w:r w:rsidR="005101B5" w:rsidRPr="00806909">
        <w:rPr>
          <w:rFonts w:ascii="Times New Roman" w:hAnsi="Times New Roman"/>
          <w:sz w:val="24"/>
          <w:szCs w:val="24"/>
        </w:rPr>
        <w:t>pe perioad</w:t>
      </w:r>
      <w:r w:rsidR="009A6A39" w:rsidRPr="00806909">
        <w:rPr>
          <w:rFonts w:ascii="Times New Roman" w:hAnsi="Times New Roman"/>
          <w:sz w:val="24"/>
          <w:szCs w:val="24"/>
        </w:rPr>
        <w:t>ă</w:t>
      </w:r>
      <w:r w:rsidR="005101B5" w:rsidRPr="00806909">
        <w:rPr>
          <w:rFonts w:ascii="Times New Roman" w:hAnsi="Times New Roman"/>
          <w:sz w:val="24"/>
          <w:szCs w:val="24"/>
        </w:rPr>
        <w:t xml:space="preserve"> determina</w:t>
      </w:r>
      <w:r w:rsidR="009A6A39" w:rsidRPr="00806909">
        <w:rPr>
          <w:rFonts w:ascii="Times New Roman" w:hAnsi="Times New Roman"/>
          <w:sz w:val="24"/>
          <w:szCs w:val="24"/>
        </w:rPr>
        <w:t>tă</w:t>
      </w:r>
      <w:r w:rsidR="00E2762F" w:rsidRPr="00806909">
        <w:rPr>
          <w:rFonts w:ascii="Times New Roman" w:hAnsi="Times New Roman"/>
          <w:sz w:val="24"/>
          <w:szCs w:val="24"/>
        </w:rPr>
        <w:t xml:space="preserve"> î</w:t>
      </w:r>
      <w:r w:rsidR="005101B5" w:rsidRPr="00806909">
        <w:rPr>
          <w:rFonts w:ascii="Times New Roman" w:hAnsi="Times New Roman"/>
          <w:sz w:val="24"/>
          <w:szCs w:val="24"/>
        </w:rPr>
        <w:t xml:space="preserve">n cadrul Proiectului </w:t>
      </w:r>
      <w:r w:rsidR="00A06DBB" w:rsidRPr="00806909">
        <w:rPr>
          <w:rFonts w:ascii="Times New Roman" w:hAnsi="Times New Roman"/>
          <w:sz w:val="24"/>
          <w:szCs w:val="24"/>
        </w:rPr>
        <w:t>„Reabilitare,</w:t>
      </w:r>
      <w:r w:rsidR="00AF0313" w:rsidRPr="00806909">
        <w:rPr>
          <w:rFonts w:ascii="Times New Roman" w:hAnsi="Times New Roman"/>
          <w:sz w:val="24"/>
          <w:szCs w:val="24"/>
        </w:rPr>
        <w:t xml:space="preserve"> </w:t>
      </w:r>
      <w:r w:rsidR="00A06DBB" w:rsidRPr="00806909">
        <w:rPr>
          <w:rFonts w:ascii="Times New Roman" w:hAnsi="Times New Roman"/>
          <w:sz w:val="24"/>
          <w:szCs w:val="24"/>
        </w:rPr>
        <w:t>modernizare</w:t>
      </w:r>
      <w:r w:rsidR="00AF0313" w:rsidRPr="00806909">
        <w:rPr>
          <w:rFonts w:ascii="Times New Roman" w:hAnsi="Times New Roman"/>
          <w:sz w:val="24"/>
          <w:szCs w:val="24"/>
        </w:rPr>
        <w:t xml:space="preserve"> ș</w:t>
      </w:r>
      <w:r w:rsidR="00617FD1">
        <w:rPr>
          <w:rFonts w:ascii="Times New Roman" w:hAnsi="Times New Roman"/>
          <w:sz w:val="24"/>
          <w:szCs w:val="24"/>
        </w:rPr>
        <w:t>i dotare Ș</w:t>
      </w:r>
      <w:r w:rsidR="009C0071">
        <w:rPr>
          <w:rFonts w:ascii="Times New Roman" w:hAnsi="Times New Roman"/>
          <w:sz w:val="24"/>
          <w:szCs w:val="24"/>
        </w:rPr>
        <w:t>coala Belobreș</w:t>
      </w:r>
      <w:r w:rsidR="00A06DBB" w:rsidRPr="00806909">
        <w:rPr>
          <w:rFonts w:ascii="Times New Roman" w:hAnsi="Times New Roman"/>
          <w:sz w:val="24"/>
          <w:szCs w:val="24"/>
        </w:rPr>
        <w:t>ca, Comuna Pojejena, Jude</w:t>
      </w:r>
      <w:r w:rsidR="009C0071">
        <w:rPr>
          <w:rFonts w:ascii="Times New Roman" w:hAnsi="Times New Roman"/>
          <w:sz w:val="24"/>
          <w:szCs w:val="24"/>
        </w:rPr>
        <w:t>ț</w:t>
      </w:r>
      <w:r w:rsidR="00A06DBB" w:rsidRPr="00806909">
        <w:rPr>
          <w:rFonts w:ascii="Times New Roman" w:hAnsi="Times New Roman"/>
          <w:sz w:val="24"/>
          <w:szCs w:val="24"/>
        </w:rPr>
        <w:t>ul Cara</w:t>
      </w:r>
      <w:r w:rsidR="009C0071">
        <w:rPr>
          <w:rFonts w:ascii="Times New Roman" w:hAnsi="Times New Roman"/>
          <w:sz w:val="24"/>
          <w:szCs w:val="24"/>
        </w:rPr>
        <w:t>ș</w:t>
      </w:r>
      <w:r w:rsidR="00A06DBB" w:rsidRPr="00806909">
        <w:rPr>
          <w:rFonts w:ascii="Times New Roman" w:hAnsi="Times New Roman"/>
          <w:sz w:val="24"/>
          <w:szCs w:val="24"/>
        </w:rPr>
        <w:t xml:space="preserve"> Severin” PNRR/2022/C1</w:t>
      </w:r>
      <w:r w:rsidR="008715C2">
        <w:rPr>
          <w:rFonts w:ascii="Times New Roman" w:hAnsi="Times New Roman"/>
          <w:sz w:val="24"/>
          <w:szCs w:val="24"/>
        </w:rPr>
        <w:t>0, Componenta C10- Fondul Local</w:t>
      </w:r>
      <w:r w:rsidR="00A06DBB" w:rsidRPr="00806909">
        <w:rPr>
          <w:rFonts w:ascii="Times New Roman" w:hAnsi="Times New Roman"/>
          <w:sz w:val="24"/>
          <w:szCs w:val="24"/>
        </w:rPr>
        <w:t>, Axa I.3- Reabilitare moderat</w:t>
      </w:r>
      <w:r w:rsidR="008715C2">
        <w:rPr>
          <w:rFonts w:ascii="Times New Roman" w:hAnsi="Times New Roman"/>
          <w:sz w:val="24"/>
          <w:szCs w:val="24"/>
        </w:rPr>
        <w:t>ă</w:t>
      </w:r>
      <w:r w:rsidR="00A06DBB" w:rsidRPr="00806909">
        <w:rPr>
          <w:rFonts w:ascii="Times New Roman" w:hAnsi="Times New Roman"/>
          <w:sz w:val="24"/>
          <w:szCs w:val="24"/>
        </w:rPr>
        <w:t xml:space="preserve"> a cl</w:t>
      </w:r>
      <w:r w:rsidR="008715C2">
        <w:rPr>
          <w:rFonts w:ascii="Times New Roman" w:hAnsi="Times New Roman"/>
          <w:sz w:val="24"/>
          <w:szCs w:val="24"/>
        </w:rPr>
        <w:t>ă</w:t>
      </w:r>
      <w:r w:rsidR="00A06DBB" w:rsidRPr="00806909">
        <w:rPr>
          <w:rFonts w:ascii="Times New Roman" w:hAnsi="Times New Roman"/>
          <w:sz w:val="24"/>
          <w:szCs w:val="24"/>
        </w:rPr>
        <w:t>dirilor publice</w:t>
      </w:r>
      <w:r w:rsidR="008715C2">
        <w:rPr>
          <w:rFonts w:ascii="Times New Roman" w:hAnsi="Times New Roman"/>
          <w:sz w:val="24"/>
          <w:szCs w:val="24"/>
        </w:rPr>
        <w:t xml:space="preserve"> </w:t>
      </w:r>
      <w:r w:rsidR="00A06DBB" w:rsidRPr="00806909">
        <w:rPr>
          <w:rFonts w:ascii="Times New Roman" w:hAnsi="Times New Roman"/>
          <w:sz w:val="24"/>
          <w:szCs w:val="24"/>
        </w:rPr>
        <w:t xml:space="preserve">pentru a </w:t>
      </w:r>
      <w:r w:rsidR="008715C2">
        <w:rPr>
          <w:rFonts w:ascii="Times New Roman" w:hAnsi="Times New Roman"/>
          <w:sz w:val="24"/>
          <w:szCs w:val="24"/>
        </w:rPr>
        <w:t>î</w:t>
      </w:r>
      <w:r w:rsidR="00A06DBB" w:rsidRPr="00806909">
        <w:rPr>
          <w:rFonts w:ascii="Times New Roman" w:hAnsi="Times New Roman"/>
          <w:sz w:val="24"/>
          <w:szCs w:val="24"/>
        </w:rPr>
        <w:t>mbun</w:t>
      </w:r>
      <w:r w:rsidR="008715C2">
        <w:rPr>
          <w:rFonts w:ascii="Times New Roman" w:hAnsi="Times New Roman"/>
          <w:sz w:val="24"/>
          <w:szCs w:val="24"/>
        </w:rPr>
        <w:t>ă</w:t>
      </w:r>
      <w:r w:rsidR="00A06DBB" w:rsidRPr="00806909">
        <w:rPr>
          <w:rFonts w:ascii="Times New Roman" w:hAnsi="Times New Roman"/>
          <w:sz w:val="24"/>
          <w:szCs w:val="24"/>
        </w:rPr>
        <w:t>t</w:t>
      </w:r>
      <w:r w:rsidR="008715C2">
        <w:rPr>
          <w:rFonts w:ascii="Times New Roman" w:hAnsi="Times New Roman"/>
          <w:sz w:val="24"/>
          <w:szCs w:val="24"/>
        </w:rPr>
        <w:t>ăț</w:t>
      </w:r>
      <w:r w:rsidR="00A06DBB" w:rsidRPr="00806909">
        <w:rPr>
          <w:rFonts w:ascii="Times New Roman" w:hAnsi="Times New Roman"/>
          <w:sz w:val="24"/>
          <w:szCs w:val="24"/>
        </w:rPr>
        <w:t>i furnizarea de servicii publice de c</w:t>
      </w:r>
      <w:r w:rsidR="008715C2">
        <w:rPr>
          <w:rFonts w:ascii="Times New Roman" w:hAnsi="Times New Roman"/>
          <w:sz w:val="24"/>
          <w:szCs w:val="24"/>
        </w:rPr>
        <w:t>ă</w:t>
      </w:r>
      <w:r w:rsidR="00A06DBB" w:rsidRPr="00806909">
        <w:rPr>
          <w:rFonts w:ascii="Times New Roman" w:hAnsi="Times New Roman"/>
          <w:sz w:val="24"/>
          <w:szCs w:val="24"/>
        </w:rPr>
        <w:t>tre unit</w:t>
      </w:r>
      <w:r w:rsidR="008715C2">
        <w:rPr>
          <w:rFonts w:ascii="Times New Roman" w:hAnsi="Times New Roman"/>
          <w:sz w:val="24"/>
          <w:szCs w:val="24"/>
        </w:rPr>
        <w:t>ăț</w:t>
      </w:r>
      <w:r w:rsidR="00A06DBB" w:rsidRPr="00806909">
        <w:rPr>
          <w:rFonts w:ascii="Times New Roman" w:hAnsi="Times New Roman"/>
          <w:sz w:val="24"/>
          <w:szCs w:val="24"/>
        </w:rPr>
        <w:t xml:space="preserve">ile administrativ </w:t>
      </w:r>
      <w:r w:rsidR="00703FAE">
        <w:rPr>
          <w:rFonts w:ascii="Times New Roman" w:hAnsi="Times New Roman"/>
          <w:sz w:val="24"/>
          <w:szCs w:val="24"/>
        </w:rPr>
        <w:t>-</w:t>
      </w:r>
      <w:r w:rsidR="00A06DBB" w:rsidRPr="00806909">
        <w:rPr>
          <w:rFonts w:ascii="Times New Roman" w:hAnsi="Times New Roman"/>
          <w:sz w:val="24"/>
          <w:szCs w:val="24"/>
        </w:rPr>
        <w:t xml:space="preserve"> teritoriale, din Planul Na</w:t>
      </w:r>
      <w:r w:rsidR="008715C2">
        <w:rPr>
          <w:rFonts w:ascii="Times New Roman" w:hAnsi="Times New Roman"/>
          <w:sz w:val="24"/>
          <w:szCs w:val="24"/>
        </w:rPr>
        <w:t>ț</w:t>
      </w:r>
      <w:r w:rsidR="00A06DBB" w:rsidRPr="00806909">
        <w:rPr>
          <w:rFonts w:ascii="Times New Roman" w:hAnsi="Times New Roman"/>
          <w:sz w:val="24"/>
          <w:szCs w:val="24"/>
        </w:rPr>
        <w:t xml:space="preserve">ional de Redresare </w:t>
      </w:r>
      <w:r w:rsidR="008715C2">
        <w:rPr>
          <w:rFonts w:ascii="Times New Roman" w:hAnsi="Times New Roman"/>
          <w:sz w:val="24"/>
          <w:szCs w:val="24"/>
        </w:rPr>
        <w:t>ș</w:t>
      </w:r>
      <w:r w:rsidR="00A06DBB" w:rsidRPr="00806909">
        <w:rPr>
          <w:rFonts w:ascii="Times New Roman" w:hAnsi="Times New Roman"/>
          <w:sz w:val="24"/>
          <w:szCs w:val="24"/>
        </w:rPr>
        <w:t>i Rezilien</w:t>
      </w:r>
      <w:r w:rsidR="008715C2">
        <w:rPr>
          <w:rFonts w:ascii="Times New Roman" w:hAnsi="Times New Roman"/>
          <w:sz w:val="24"/>
          <w:szCs w:val="24"/>
        </w:rPr>
        <w:t>ță (</w:t>
      </w:r>
      <w:r w:rsidR="00A06DBB" w:rsidRPr="00806909">
        <w:rPr>
          <w:rFonts w:ascii="Times New Roman" w:hAnsi="Times New Roman"/>
          <w:sz w:val="24"/>
          <w:szCs w:val="24"/>
        </w:rPr>
        <w:t>P.N.R.R</w:t>
      </w:r>
      <w:r w:rsidR="002E1EEA">
        <w:rPr>
          <w:rFonts w:ascii="Times New Roman" w:hAnsi="Times New Roman"/>
          <w:sz w:val="24"/>
          <w:szCs w:val="24"/>
        </w:rPr>
        <w:t>.</w:t>
      </w:r>
      <w:r w:rsidR="00A06DBB" w:rsidRPr="00806909">
        <w:rPr>
          <w:rFonts w:ascii="Times New Roman" w:hAnsi="Times New Roman"/>
          <w:sz w:val="24"/>
          <w:szCs w:val="24"/>
        </w:rPr>
        <w:t>)</w:t>
      </w:r>
      <w:r w:rsidR="000B2333" w:rsidRPr="00806909">
        <w:rPr>
          <w:rFonts w:ascii="Times New Roman" w:hAnsi="Times New Roman"/>
          <w:sz w:val="24"/>
          <w:szCs w:val="24"/>
        </w:rPr>
        <w:t xml:space="preserve">, </w:t>
      </w:r>
      <w:r w:rsidR="006B0F72" w:rsidRPr="00806909">
        <w:rPr>
          <w:rFonts w:ascii="Times New Roman" w:hAnsi="Times New Roman"/>
          <w:sz w:val="24"/>
          <w:szCs w:val="24"/>
        </w:rPr>
        <w:t>î</w:t>
      </w:r>
      <w:r w:rsidR="00AE3BF3" w:rsidRPr="00806909">
        <w:rPr>
          <w:rFonts w:ascii="Times New Roman" w:hAnsi="Times New Roman"/>
          <w:sz w:val="24"/>
          <w:szCs w:val="24"/>
        </w:rPr>
        <w:t>n conformitate cu prevederile</w:t>
      </w:r>
      <w:r w:rsidR="00614E3B" w:rsidRPr="00806909">
        <w:rPr>
          <w:rFonts w:ascii="Times New Roman" w:hAnsi="Times New Roman"/>
          <w:sz w:val="24"/>
          <w:szCs w:val="24"/>
        </w:rPr>
        <w:t xml:space="preserve"> H.G. nr. 1336/ 28.10.2022,</w:t>
      </w:r>
      <w:r w:rsidR="00993333" w:rsidRPr="00806909">
        <w:rPr>
          <w:rFonts w:ascii="Times New Roman" w:hAnsi="Times New Roman"/>
          <w:sz w:val="24"/>
          <w:szCs w:val="24"/>
        </w:rPr>
        <w:t xml:space="preserve"> </w:t>
      </w:r>
      <w:r w:rsidR="00BB4540" w:rsidRPr="00806909">
        <w:rPr>
          <w:rFonts w:ascii="Times New Roman" w:hAnsi="Times New Roman"/>
          <w:sz w:val="24"/>
          <w:szCs w:val="24"/>
        </w:rPr>
        <w:t>respectâ</w:t>
      </w:r>
      <w:r w:rsidR="00703FAE">
        <w:rPr>
          <w:rFonts w:ascii="Times New Roman" w:hAnsi="Times New Roman"/>
          <w:sz w:val="24"/>
          <w:szCs w:val="24"/>
        </w:rPr>
        <w:t>nd prevederile OUG 115</w:t>
      </w:r>
      <w:r w:rsidR="00993333" w:rsidRPr="00806909">
        <w:rPr>
          <w:rFonts w:ascii="Times New Roman" w:hAnsi="Times New Roman"/>
          <w:sz w:val="24"/>
          <w:szCs w:val="24"/>
        </w:rPr>
        <w:t xml:space="preserve">/2023, </w:t>
      </w:r>
      <w:r w:rsidR="00AA40B9" w:rsidRPr="00806909">
        <w:rPr>
          <w:rFonts w:ascii="Times New Roman" w:hAnsi="Times New Roman"/>
          <w:sz w:val="24"/>
          <w:szCs w:val="24"/>
        </w:rPr>
        <w:t>după cum urmează:</w:t>
      </w:r>
    </w:p>
    <w:p w14:paraId="67020308" w14:textId="77777777" w:rsidR="00183FB5" w:rsidRPr="00806909" w:rsidRDefault="00183FB5" w:rsidP="00183FB5">
      <w:pPr>
        <w:pStyle w:val="yiv1372882756msonormal"/>
        <w:shd w:val="clear" w:color="auto" w:fill="FFFFFF"/>
        <w:spacing w:before="0" w:after="200" w:line="253" w:lineRule="atLeast"/>
      </w:pPr>
      <w:r w:rsidRPr="00806909">
        <w:t>DENUMIREA POSTULUI: Referent II</w:t>
      </w:r>
    </w:p>
    <w:p w14:paraId="533B3042" w14:textId="77777777" w:rsidR="00183FB5" w:rsidRPr="00806909" w:rsidRDefault="00183FB5" w:rsidP="00183FB5">
      <w:pPr>
        <w:pStyle w:val="yiv1372882756msonormal"/>
        <w:shd w:val="clear" w:color="auto" w:fill="FFFFFF"/>
        <w:spacing w:before="0" w:after="200" w:line="253" w:lineRule="atLeast"/>
      </w:pPr>
      <w:r w:rsidRPr="00806909">
        <w:t>NUMĂRUL POSTURILOR: 1 post vacant</w:t>
      </w:r>
    </w:p>
    <w:p w14:paraId="20B73277" w14:textId="77777777" w:rsidR="00183FB5" w:rsidRPr="00806909" w:rsidRDefault="00183FB5" w:rsidP="00183FB5">
      <w:pPr>
        <w:pStyle w:val="yiv1372882756msonormal"/>
        <w:shd w:val="clear" w:color="auto" w:fill="FFFFFF"/>
        <w:spacing w:before="0" w:after="200" w:line="253" w:lineRule="atLeast"/>
      </w:pPr>
      <w:r w:rsidRPr="00806909">
        <w:t>NIVELUL POSTULUI: funcție de execuție</w:t>
      </w:r>
    </w:p>
    <w:p w14:paraId="2F17B495" w14:textId="77777777" w:rsidR="00183FB5" w:rsidRPr="00806909" w:rsidRDefault="00FB5C13" w:rsidP="00183FB5">
      <w:pPr>
        <w:pStyle w:val="yiv1372882756msonormal"/>
        <w:shd w:val="clear" w:color="auto" w:fill="FFFFFF"/>
        <w:spacing w:before="0" w:after="200" w:line="253" w:lineRule="atLeast"/>
      </w:pPr>
      <w:r w:rsidRPr="00806909">
        <w:t xml:space="preserve">COMPARTIMENT/STRUCTURĂ: </w:t>
      </w:r>
      <w:r w:rsidR="00183FB5" w:rsidRPr="00806909">
        <w:t xml:space="preserve">Proiecte finantate din fonduri externe nerambursabile </w:t>
      </w:r>
    </w:p>
    <w:p w14:paraId="3B777831" w14:textId="77777777" w:rsidR="00183FB5" w:rsidRPr="00806909" w:rsidRDefault="00FB5C13" w:rsidP="00183FB5">
      <w:pPr>
        <w:pStyle w:val="yiv1372882756msonormal"/>
        <w:shd w:val="clear" w:color="auto" w:fill="FFFFFF"/>
        <w:spacing w:before="0" w:after="200" w:line="253" w:lineRule="atLeast"/>
      </w:pPr>
      <w:r w:rsidRPr="00806909">
        <w:t>DURATA TIMPULUI DE LUCRU: 8 ore pe zi; 40</w:t>
      </w:r>
      <w:r w:rsidR="00183FB5" w:rsidRPr="00806909">
        <w:t xml:space="preserve"> de ore pe săptămână</w:t>
      </w:r>
    </w:p>
    <w:p w14:paraId="714AD540" w14:textId="77777777" w:rsidR="00DD2110" w:rsidRDefault="00183FB5" w:rsidP="00183FB5">
      <w:pPr>
        <w:pStyle w:val="yiv1372882756msonormal"/>
        <w:shd w:val="clear" w:color="auto" w:fill="FFFFFF"/>
        <w:spacing w:before="0" w:after="200" w:line="253" w:lineRule="atLeast"/>
      </w:pPr>
      <w:r w:rsidRPr="00806909">
        <w:t>PERIOADA: determinată</w:t>
      </w:r>
    </w:p>
    <w:p w14:paraId="5EE3F634" w14:textId="77777777" w:rsidR="00703FAE" w:rsidRPr="00806909" w:rsidRDefault="00703FAE" w:rsidP="00183FB5">
      <w:pPr>
        <w:pStyle w:val="yiv1372882756msonormal"/>
        <w:shd w:val="clear" w:color="auto" w:fill="FFFFFF"/>
        <w:spacing w:before="0" w:after="200" w:line="253" w:lineRule="atLeast"/>
      </w:pPr>
    </w:p>
    <w:p w14:paraId="6A690FC4" w14:textId="77777777" w:rsidR="00DD2110" w:rsidRPr="00806909" w:rsidRDefault="00DD2110" w:rsidP="00DD2110">
      <w:pPr>
        <w:pStyle w:val="yiv1372882756msonormal"/>
        <w:shd w:val="clear" w:color="auto" w:fill="FFFFFF"/>
        <w:spacing w:before="0" w:after="200" w:line="253" w:lineRule="atLeast"/>
      </w:pPr>
      <w:r w:rsidRPr="00806909">
        <w:t>DENUMIREA POSTULUI: Consilier I</w:t>
      </w:r>
    </w:p>
    <w:p w14:paraId="5B8EBB1A" w14:textId="77777777" w:rsidR="00DD2110" w:rsidRPr="00806909" w:rsidRDefault="00DD2110" w:rsidP="00DD2110">
      <w:pPr>
        <w:pStyle w:val="yiv1372882756msonormal"/>
        <w:shd w:val="clear" w:color="auto" w:fill="FFFFFF"/>
        <w:spacing w:before="0" w:after="200" w:line="253" w:lineRule="atLeast"/>
      </w:pPr>
      <w:r w:rsidRPr="00806909">
        <w:t>NUMĂRUL POSTURILOR: 1 post vacant</w:t>
      </w:r>
    </w:p>
    <w:p w14:paraId="0DACB9AD" w14:textId="77777777" w:rsidR="00DD2110" w:rsidRPr="00806909" w:rsidRDefault="00DD2110" w:rsidP="00DD2110">
      <w:pPr>
        <w:pStyle w:val="yiv1372882756msonormal"/>
        <w:shd w:val="clear" w:color="auto" w:fill="FFFFFF"/>
        <w:spacing w:before="0" w:after="200" w:line="253" w:lineRule="atLeast"/>
      </w:pPr>
      <w:r w:rsidRPr="00806909">
        <w:t>NIVELUL POSTULUI: funcție de execuție</w:t>
      </w:r>
    </w:p>
    <w:p w14:paraId="365BE489" w14:textId="77777777" w:rsidR="00DD2110" w:rsidRPr="00806909" w:rsidRDefault="00DD2110" w:rsidP="00DD2110">
      <w:pPr>
        <w:pStyle w:val="yiv1372882756msonormal"/>
        <w:shd w:val="clear" w:color="auto" w:fill="FFFFFF"/>
        <w:spacing w:before="0" w:after="200" w:line="253" w:lineRule="atLeast"/>
      </w:pPr>
      <w:r w:rsidRPr="00806909">
        <w:t xml:space="preserve">COMPARTIMENT/STRUCTURĂ: Proiecte finantate din fonduri externe nerambursabile </w:t>
      </w:r>
    </w:p>
    <w:p w14:paraId="7E5B2891" w14:textId="77777777" w:rsidR="00DD2110" w:rsidRPr="00806909" w:rsidRDefault="00DD2110" w:rsidP="00DD2110">
      <w:pPr>
        <w:pStyle w:val="yiv1372882756msonormal"/>
        <w:shd w:val="clear" w:color="auto" w:fill="FFFFFF"/>
        <w:spacing w:before="0" w:after="200" w:line="253" w:lineRule="atLeast"/>
      </w:pPr>
      <w:r w:rsidRPr="00806909">
        <w:t>DURATA TIMPULUI DE LUCRU: 8 ore pe zi; 40 de ore pe săptămână</w:t>
      </w:r>
    </w:p>
    <w:p w14:paraId="0A3049DA" w14:textId="77777777" w:rsidR="00DD2110" w:rsidRPr="00806909" w:rsidRDefault="00DD2110" w:rsidP="00183FB5">
      <w:pPr>
        <w:pStyle w:val="yiv1372882756msonormal"/>
        <w:shd w:val="clear" w:color="auto" w:fill="FFFFFF"/>
        <w:spacing w:before="0" w:after="200" w:line="253" w:lineRule="atLeast"/>
      </w:pPr>
      <w:r w:rsidRPr="00806909">
        <w:t>PERIOADA: determinată</w:t>
      </w:r>
    </w:p>
    <w:p w14:paraId="798DD761" w14:textId="77777777" w:rsidR="00DD1555" w:rsidRPr="00806909" w:rsidRDefault="00DD1555" w:rsidP="0070707E">
      <w:pPr>
        <w:spacing w:after="0"/>
        <w:ind w:firstLine="708"/>
        <w:jc w:val="both"/>
        <w:rPr>
          <w:rFonts w:ascii="Times New Roman" w:hAnsi="Times New Roman"/>
          <w:sz w:val="24"/>
          <w:szCs w:val="24"/>
        </w:rPr>
      </w:pPr>
      <w:r w:rsidRPr="00806909">
        <w:rPr>
          <w:rFonts w:ascii="Times New Roman" w:hAnsi="Times New Roman"/>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14:paraId="518CA45D" w14:textId="77777777" w:rsidR="00DD1555" w:rsidRPr="00806909" w:rsidRDefault="00DD1555" w:rsidP="0070707E">
      <w:pPr>
        <w:spacing w:after="0"/>
        <w:ind w:firstLine="708"/>
        <w:jc w:val="both"/>
        <w:rPr>
          <w:rFonts w:ascii="Times New Roman" w:hAnsi="Times New Roman"/>
          <w:sz w:val="24"/>
          <w:szCs w:val="24"/>
        </w:rPr>
      </w:pPr>
      <w:r w:rsidRPr="00806909">
        <w:rPr>
          <w:rFonts w:ascii="Times New Roman" w:hAnsi="Times New Roman"/>
          <w:sz w:val="24"/>
          <w:szCs w:val="24"/>
        </w:rPr>
        <w:t xml:space="preserve">Pentru a ocupa un post contractual </w:t>
      </w:r>
      <w:r w:rsidR="00805E0D" w:rsidRPr="00806909">
        <w:rPr>
          <w:rFonts w:ascii="Times New Roman" w:hAnsi="Times New Roman"/>
          <w:sz w:val="24"/>
          <w:szCs w:val="24"/>
        </w:rPr>
        <w:t>vacant</w:t>
      </w:r>
      <w:r w:rsidRPr="00806909">
        <w:rPr>
          <w:rFonts w:ascii="Times New Roman" w:hAnsi="Times New Roman"/>
          <w:sz w:val="24"/>
          <w:szCs w:val="24"/>
        </w:rPr>
        <w:t xml:space="preserve"> candidaţii trebuie să îndeplinească următoarele condiţii generale, conform art. 15  al Regulamentului-cadru aprobat prin Hotărârea Guvernului nr. 1336/ 28.10.2022:</w:t>
      </w:r>
    </w:p>
    <w:p w14:paraId="1B8A7501"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14:paraId="29B76C73"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b) cunoaște limba română, scris și vorbit;</w:t>
      </w:r>
    </w:p>
    <w:p w14:paraId="7CC83D62"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c) are capacitate de muncă în conformitate cu prevederile Legii nr. 53/2003 - Codul muncii, republicată, cu modificările și completările ulterioare;</w:t>
      </w:r>
    </w:p>
    <w:p w14:paraId="28E7CEFD"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5FFC9973"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e) îndeplinește condițiile de studii, de vechime în specialitate și, după caz, alte condiții specifice potrivit cerințelor postului scos la concurs;</w:t>
      </w:r>
    </w:p>
    <w:p w14:paraId="7897ACF0"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 xml:space="preserve">f) nu a fost condamnată definitiv pentru săvârșirea unei infracțiuni contra securității naționale, contra autorității, contra umanității, infracțiuni de corupție sau de serviciu, infracțiuni de fals ori contra înfăptuirii </w:t>
      </w:r>
      <w:r w:rsidRPr="00806909">
        <w:rPr>
          <w:rFonts w:ascii="Times New Roman" w:hAnsi="Times New Roman"/>
          <w:sz w:val="24"/>
          <w:szCs w:val="24"/>
        </w:rPr>
        <w:lastRenderedPageBreak/>
        <w:t>justiției, infracțiuni săvârșite cu intenție care ar face o persoană candidată la post incompatibilă cu exercitarea funcției contractuale pentru care candidează, cu excepția situației în care a intervenit reabilitarea;</w:t>
      </w:r>
    </w:p>
    <w:p w14:paraId="6DD25D0F" w14:textId="77777777" w:rsidR="00820DFD"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A48FB9D" w14:textId="77777777" w:rsidR="00DD1555" w:rsidRPr="00806909" w:rsidRDefault="00820DFD" w:rsidP="0070707E">
      <w:pPr>
        <w:spacing w:after="0"/>
        <w:ind w:firstLine="708"/>
        <w:jc w:val="both"/>
        <w:rPr>
          <w:rFonts w:ascii="Times New Roman" w:hAnsi="Times New Roman"/>
          <w:sz w:val="24"/>
          <w:szCs w:val="24"/>
        </w:rPr>
      </w:pPr>
      <w:r w:rsidRPr="00806909">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1CE996EB" w14:textId="77777777" w:rsidR="00DD1555" w:rsidRPr="00806909" w:rsidRDefault="00DD1555" w:rsidP="00671499">
      <w:pPr>
        <w:pStyle w:val="yiv1372882756msonormal"/>
        <w:shd w:val="clear" w:color="auto" w:fill="FFFFFF"/>
        <w:spacing w:before="0" w:after="200" w:line="253" w:lineRule="atLeast"/>
      </w:pPr>
      <w:r w:rsidRPr="00806909">
        <w:t>Condiţiile specifice necesare în vederea participării la concurs şi a ocupării funcţiei contractuale stabilite pe baza atribuțiilor corespunzătoare postului</w:t>
      </w:r>
      <w:r w:rsidR="00671499" w:rsidRPr="00806909">
        <w:t xml:space="preserve"> de Referent II</w:t>
      </w:r>
      <w:r w:rsidRPr="00806909">
        <w:t xml:space="preserve"> sunt:</w:t>
      </w:r>
    </w:p>
    <w:p w14:paraId="484F89E4" w14:textId="77777777" w:rsidR="00DD1555" w:rsidRPr="00806909" w:rsidRDefault="00DD1555" w:rsidP="0070707E">
      <w:pPr>
        <w:numPr>
          <w:ilvl w:val="0"/>
          <w:numId w:val="8"/>
        </w:numPr>
        <w:spacing w:after="0"/>
        <w:jc w:val="both"/>
        <w:rPr>
          <w:rFonts w:ascii="Times New Roman" w:hAnsi="Times New Roman"/>
          <w:sz w:val="24"/>
          <w:szCs w:val="24"/>
        </w:rPr>
      </w:pPr>
      <w:r w:rsidRPr="00806909">
        <w:rPr>
          <w:rFonts w:ascii="Times New Roman" w:hAnsi="Times New Roman"/>
          <w:sz w:val="24"/>
          <w:szCs w:val="24"/>
        </w:rPr>
        <w:t>Studii</w:t>
      </w:r>
      <w:r w:rsidR="00820DFD" w:rsidRPr="00806909">
        <w:rPr>
          <w:rFonts w:ascii="Times New Roman" w:hAnsi="Times New Roman"/>
          <w:sz w:val="24"/>
          <w:szCs w:val="24"/>
        </w:rPr>
        <w:t xml:space="preserve">: </w:t>
      </w:r>
      <w:r w:rsidR="00DD2110" w:rsidRPr="00806909">
        <w:rPr>
          <w:rFonts w:ascii="Times New Roman" w:hAnsi="Times New Roman"/>
          <w:sz w:val="24"/>
          <w:szCs w:val="24"/>
        </w:rPr>
        <w:t>medii</w:t>
      </w:r>
    </w:p>
    <w:p w14:paraId="2E69C579" w14:textId="77777777" w:rsidR="00DD1555" w:rsidRPr="00806909" w:rsidRDefault="00DD1555" w:rsidP="00DD2110">
      <w:pPr>
        <w:numPr>
          <w:ilvl w:val="0"/>
          <w:numId w:val="8"/>
        </w:numPr>
        <w:spacing w:after="0"/>
        <w:jc w:val="both"/>
        <w:rPr>
          <w:rFonts w:ascii="Times New Roman" w:hAnsi="Times New Roman"/>
          <w:sz w:val="24"/>
          <w:szCs w:val="24"/>
        </w:rPr>
      </w:pPr>
      <w:r w:rsidRPr="00806909">
        <w:rPr>
          <w:rFonts w:ascii="Times New Roman" w:hAnsi="Times New Roman"/>
          <w:sz w:val="24"/>
          <w:szCs w:val="24"/>
        </w:rPr>
        <w:t xml:space="preserve">Vechimea </w:t>
      </w:r>
      <w:r w:rsidR="00820DFD" w:rsidRPr="00806909">
        <w:rPr>
          <w:rFonts w:ascii="Times New Roman" w:hAnsi="Times New Roman"/>
          <w:sz w:val="24"/>
          <w:szCs w:val="24"/>
        </w:rPr>
        <w:t>în munc</w:t>
      </w:r>
      <w:r w:rsidR="006B0F72" w:rsidRPr="00806909">
        <w:rPr>
          <w:rFonts w:ascii="Times New Roman" w:hAnsi="Times New Roman"/>
          <w:sz w:val="24"/>
          <w:szCs w:val="24"/>
        </w:rPr>
        <w:t>ă</w:t>
      </w:r>
      <w:r w:rsidR="00820DFD" w:rsidRPr="00806909">
        <w:rPr>
          <w:rFonts w:ascii="Times New Roman" w:hAnsi="Times New Roman"/>
          <w:sz w:val="24"/>
          <w:szCs w:val="24"/>
        </w:rPr>
        <w:t xml:space="preserve">: </w:t>
      </w:r>
      <w:r w:rsidR="00DD2110" w:rsidRPr="00806909">
        <w:rPr>
          <w:rFonts w:ascii="Times New Roman" w:hAnsi="Times New Roman"/>
          <w:sz w:val="24"/>
          <w:szCs w:val="24"/>
        </w:rPr>
        <w:t>10 ani</w:t>
      </w:r>
    </w:p>
    <w:p w14:paraId="2AC97E09" w14:textId="77777777" w:rsidR="00DD2110" w:rsidRPr="00806909" w:rsidRDefault="00DD2110" w:rsidP="00DD2110">
      <w:pPr>
        <w:pStyle w:val="yiv1372882756msonormal"/>
        <w:shd w:val="clear" w:color="auto" w:fill="FFFFFF"/>
        <w:spacing w:before="0" w:after="200" w:line="253" w:lineRule="atLeast"/>
      </w:pPr>
      <w:r w:rsidRPr="00806909">
        <w:t>Condiţiile specifice necesare în vederea participării la concurs şi a ocupării funcţiei contractuale stabilite pe baza atribuțiilor corespun</w:t>
      </w:r>
      <w:r w:rsidR="00A052FC">
        <w:t>zătoare postului de Consilier I</w:t>
      </w:r>
      <w:r w:rsidRPr="00806909">
        <w:t xml:space="preserve"> sunt:</w:t>
      </w:r>
    </w:p>
    <w:p w14:paraId="0EF4F943" w14:textId="77777777" w:rsidR="00DD2110" w:rsidRPr="00806909" w:rsidRDefault="00DD2110" w:rsidP="00DD2110">
      <w:pPr>
        <w:numPr>
          <w:ilvl w:val="0"/>
          <w:numId w:val="8"/>
        </w:numPr>
        <w:spacing w:after="0"/>
        <w:jc w:val="both"/>
        <w:rPr>
          <w:rFonts w:ascii="Times New Roman" w:hAnsi="Times New Roman"/>
          <w:sz w:val="24"/>
          <w:szCs w:val="24"/>
        </w:rPr>
      </w:pPr>
      <w:r w:rsidRPr="00806909">
        <w:rPr>
          <w:rFonts w:ascii="Times New Roman" w:hAnsi="Times New Roman"/>
          <w:sz w:val="24"/>
          <w:szCs w:val="24"/>
        </w:rPr>
        <w:t>Studii: superioare</w:t>
      </w:r>
    </w:p>
    <w:p w14:paraId="670B3895" w14:textId="77777777" w:rsidR="00DD2110" w:rsidRPr="00806909" w:rsidRDefault="00DD2110" w:rsidP="00DD2110">
      <w:pPr>
        <w:numPr>
          <w:ilvl w:val="0"/>
          <w:numId w:val="8"/>
        </w:numPr>
        <w:spacing w:after="0"/>
        <w:jc w:val="both"/>
        <w:rPr>
          <w:rFonts w:ascii="Times New Roman" w:hAnsi="Times New Roman"/>
          <w:sz w:val="24"/>
          <w:szCs w:val="24"/>
        </w:rPr>
      </w:pPr>
      <w:r w:rsidRPr="00806909">
        <w:rPr>
          <w:rFonts w:ascii="Times New Roman" w:hAnsi="Times New Roman"/>
          <w:sz w:val="24"/>
          <w:szCs w:val="24"/>
        </w:rPr>
        <w:t xml:space="preserve">Vechimea în muncă: </w:t>
      </w:r>
      <w:r w:rsidR="00A830DE" w:rsidRPr="00806909">
        <w:rPr>
          <w:rFonts w:ascii="Times New Roman" w:hAnsi="Times New Roman"/>
          <w:sz w:val="24"/>
          <w:szCs w:val="24"/>
        </w:rPr>
        <w:t>5</w:t>
      </w:r>
      <w:r w:rsidRPr="00806909">
        <w:rPr>
          <w:rFonts w:ascii="Times New Roman" w:hAnsi="Times New Roman"/>
          <w:sz w:val="24"/>
          <w:szCs w:val="24"/>
        </w:rPr>
        <w:t xml:space="preserve"> ani</w:t>
      </w:r>
    </w:p>
    <w:p w14:paraId="3486A3A4" w14:textId="77777777" w:rsidR="00DD2110" w:rsidRPr="00806909" w:rsidRDefault="00DD2110" w:rsidP="00DD2110">
      <w:pPr>
        <w:spacing w:after="0"/>
        <w:ind w:firstLine="708"/>
        <w:jc w:val="both"/>
        <w:rPr>
          <w:rFonts w:ascii="Times New Roman" w:hAnsi="Times New Roman"/>
          <w:sz w:val="24"/>
          <w:szCs w:val="24"/>
        </w:rPr>
      </w:pPr>
    </w:p>
    <w:p w14:paraId="2C40998E" w14:textId="77777777" w:rsidR="00820DFD" w:rsidRPr="00806909" w:rsidRDefault="00491139" w:rsidP="0070707E">
      <w:pPr>
        <w:spacing w:after="0"/>
        <w:ind w:firstLine="708"/>
        <w:jc w:val="both"/>
        <w:rPr>
          <w:rFonts w:ascii="Times New Roman" w:hAnsi="Times New Roman"/>
          <w:sz w:val="24"/>
          <w:szCs w:val="24"/>
          <w:shd w:val="clear" w:color="auto" w:fill="FFFFFF"/>
        </w:rPr>
      </w:pPr>
      <w:r w:rsidRPr="00806909">
        <w:rPr>
          <w:rFonts w:ascii="Times New Roman" w:hAnsi="Times New Roman"/>
          <w:sz w:val="24"/>
          <w:szCs w:val="24"/>
          <w:shd w:val="clear" w:color="auto" w:fill="FFFFFF"/>
        </w:rPr>
        <w:t>Pentru înscrierea la concurs candidații vor depune un dosar care va conține următoarele documente:</w:t>
      </w:r>
    </w:p>
    <w:p w14:paraId="454FA14C"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a) formular de înscriere la concurs, conform modelului prevăzut la anexa nr. 2 a Regulamentului-cadru privind organizarea și dezvoltarea carierei personalului contractual;</w:t>
      </w:r>
    </w:p>
    <w:p w14:paraId="1AEBA9BE"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b) copia actului de identitate sau orice alt document care atestă identitatea, potrivit legii, aflate în termen de valabilitate;</w:t>
      </w:r>
    </w:p>
    <w:p w14:paraId="5DDB9C4A"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c) copia certificatului de căsătorie sau a altui document prin care s-a realizat schimbarea de nume, după caz;</w:t>
      </w:r>
    </w:p>
    <w:p w14:paraId="4D079A8C"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7C0DAA1"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14:paraId="7C90304C"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f) certificat de cazier judiciar sau, după caz, extrasul de pe cazierul judiciar;</w:t>
      </w:r>
    </w:p>
    <w:p w14:paraId="4299BD55"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1F014B1C" w14:textId="77777777" w:rsidR="00491139"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FAB33DD" w14:textId="77777777" w:rsidR="00820DFD" w:rsidRPr="00806909" w:rsidRDefault="00491139" w:rsidP="0070707E">
      <w:pPr>
        <w:spacing w:after="0"/>
        <w:ind w:firstLine="708"/>
        <w:jc w:val="both"/>
        <w:rPr>
          <w:rFonts w:ascii="Times New Roman" w:hAnsi="Times New Roman"/>
          <w:sz w:val="24"/>
          <w:szCs w:val="24"/>
        </w:rPr>
      </w:pPr>
      <w:r w:rsidRPr="00806909">
        <w:rPr>
          <w:rFonts w:ascii="Times New Roman" w:hAnsi="Times New Roman"/>
          <w:sz w:val="24"/>
          <w:szCs w:val="24"/>
        </w:rPr>
        <w:t>i) curriculum vitae, model comun european.</w:t>
      </w:r>
    </w:p>
    <w:p w14:paraId="35F14BB9" w14:textId="77777777" w:rsidR="00DD1555" w:rsidRPr="00806909" w:rsidRDefault="00DD1555" w:rsidP="00DD1555">
      <w:pPr>
        <w:spacing w:after="0" w:line="240" w:lineRule="auto"/>
        <w:ind w:firstLine="708"/>
        <w:jc w:val="both"/>
        <w:rPr>
          <w:rFonts w:ascii="Times New Roman" w:hAnsi="Times New Roman"/>
          <w:sz w:val="24"/>
          <w:szCs w:val="24"/>
        </w:rPr>
      </w:pPr>
      <w:r w:rsidRPr="00806909">
        <w:rPr>
          <w:rFonts w:ascii="Times New Roman" w:hAnsi="Times New Roman"/>
          <w:sz w:val="24"/>
          <w:szCs w:val="24"/>
        </w:rPr>
        <w:lastRenderedPageBreak/>
        <w:t xml:space="preserve">CALENDARUL </w:t>
      </w:r>
      <w:r w:rsidR="00645198" w:rsidRPr="00806909">
        <w:rPr>
          <w:rFonts w:ascii="Times New Roman" w:hAnsi="Times New Roman"/>
          <w:sz w:val="24"/>
          <w:szCs w:val="24"/>
        </w:rPr>
        <w:t xml:space="preserve">DE DESFASURARE A </w:t>
      </w:r>
      <w:r w:rsidRPr="00806909">
        <w:rPr>
          <w:rFonts w:ascii="Times New Roman" w:hAnsi="Times New Roman"/>
          <w:sz w:val="24"/>
          <w:szCs w:val="24"/>
        </w:rPr>
        <w:t>CONCURSULUI</w:t>
      </w:r>
      <w:r w:rsidR="00645198" w:rsidRPr="00806909">
        <w:rPr>
          <w:rFonts w:ascii="Times New Roman" w:hAnsi="Times New Roman"/>
          <w:sz w:val="24"/>
          <w:szCs w:val="24"/>
        </w:rPr>
        <w:t xml:space="preserve"> CE VA FI ORGANIZAT LA SEDIUL INSTITUTIEI</w:t>
      </w:r>
      <w:r w:rsidRPr="00806909">
        <w:rPr>
          <w:rFonts w:ascii="Times New Roman" w:hAnsi="Times New Roman"/>
          <w:sz w:val="24"/>
          <w:szCs w:val="24"/>
        </w:rPr>
        <w: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D30C32" w:rsidRPr="00806909" w14:paraId="05A1D8D8" w14:textId="77777777" w:rsidTr="005E5910">
        <w:trPr>
          <w:trHeight w:val="551"/>
        </w:trPr>
        <w:tc>
          <w:tcPr>
            <w:tcW w:w="637" w:type="dxa"/>
          </w:tcPr>
          <w:p w14:paraId="04F2D905" w14:textId="77777777" w:rsidR="00D30C32" w:rsidRPr="00806909" w:rsidRDefault="00D30C32" w:rsidP="009462C3">
            <w:pPr>
              <w:pStyle w:val="TableParagraph"/>
              <w:spacing w:line="270" w:lineRule="atLeast"/>
              <w:ind w:left="141" w:right="113" w:firstLine="7"/>
              <w:rPr>
                <w:sz w:val="24"/>
                <w:szCs w:val="24"/>
              </w:rPr>
            </w:pPr>
            <w:r w:rsidRPr="00806909">
              <w:rPr>
                <w:sz w:val="24"/>
                <w:szCs w:val="24"/>
              </w:rPr>
              <w:t>Nr.</w:t>
            </w:r>
            <w:r w:rsidRPr="00806909">
              <w:rPr>
                <w:spacing w:val="-57"/>
                <w:sz w:val="24"/>
                <w:szCs w:val="24"/>
              </w:rPr>
              <w:t xml:space="preserve"> </w:t>
            </w:r>
            <w:r w:rsidRPr="00806909">
              <w:rPr>
                <w:sz w:val="24"/>
                <w:szCs w:val="24"/>
              </w:rPr>
              <w:t>crt.</w:t>
            </w:r>
          </w:p>
        </w:tc>
        <w:tc>
          <w:tcPr>
            <w:tcW w:w="4630" w:type="dxa"/>
          </w:tcPr>
          <w:p w14:paraId="737C3C00" w14:textId="77777777" w:rsidR="00D30C32" w:rsidRPr="00806909" w:rsidRDefault="00D30C32" w:rsidP="00D30C32">
            <w:pPr>
              <w:pStyle w:val="TableParagraph"/>
              <w:spacing w:before="138"/>
              <w:ind w:left="94" w:right="142"/>
              <w:jc w:val="center"/>
              <w:rPr>
                <w:sz w:val="24"/>
                <w:szCs w:val="24"/>
              </w:rPr>
            </w:pPr>
            <w:r w:rsidRPr="00806909">
              <w:rPr>
                <w:sz w:val="24"/>
                <w:szCs w:val="24"/>
              </w:rPr>
              <w:t>Activităţi</w:t>
            </w:r>
          </w:p>
        </w:tc>
        <w:tc>
          <w:tcPr>
            <w:tcW w:w="4961" w:type="dxa"/>
          </w:tcPr>
          <w:p w14:paraId="0016CC22" w14:textId="77777777" w:rsidR="00D30C32" w:rsidRPr="00806909" w:rsidRDefault="00D30C32" w:rsidP="00781433">
            <w:pPr>
              <w:pStyle w:val="TableParagraph"/>
              <w:ind w:left="206" w:right="197"/>
              <w:jc w:val="center"/>
              <w:rPr>
                <w:sz w:val="24"/>
                <w:szCs w:val="24"/>
              </w:rPr>
            </w:pPr>
            <w:r w:rsidRPr="00806909">
              <w:rPr>
                <w:sz w:val="24"/>
                <w:szCs w:val="24"/>
              </w:rPr>
              <w:t>Data</w:t>
            </w:r>
          </w:p>
        </w:tc>
      </w:tr>
      <w:tr w:rsidR="002D3010" w:rsidRPr="00806909" w14:paraId="7640C794" w14:textId="77777777" w:rsidTr="005E5910">
        <w:trPr>
          <w:trHeight w:val="567"/>
        </w:trPr>
        <w:tc>
          <w:tcPr>
            <w:tcW w:w="637" w:type="dxa"/>
          </w:tcPr>
          <w:p w14:paraId="2D089B8E" w14:textId="77777777" w:rsidR="002D3010" w:rsidRPr="00806909" w:rsidRDefault="002D3010" w:rsidP="009462C3">
            <w:pPr>
              <w:pStyle w:val="TableParagraph"/>
              <w:spacing w:before="146"/>
              <w:rPr>
                <w:sz w:val="24"/>
                <w:szCs w:val="24"/>
              </w:rPr>
            </w:pPr>
            <w:r w:rsidRPr="00806909">
              <w:rPr>
                <w:sz w:val="24"/>
                <w:szCs w:val="24"/>
              </w:rPr>
              <w:t>1.</w:t>
            </w:r>
          </w:p>
        </w:tc>
        <w:tc>
          <w:tcPr>
            <w:tcW w:w="4630" w:type="dxa"/>
          </w:tcPr>
          <w:p w14:paraId="3E4469DA" w14:textId="77777777" w:rsidR="002D3010" w:rsidRPr="00806909" w:rsidRDefault="00E40F82" w:rsidP="009462C3">
            <w:pPr>
              <w:pStyle w:val="TableParagraph"/>
              <w:spacing w:line="270" w:lineRule="atLeast"/>
              <w:ind w:left="107" w:right="87"/>
              <w:rPr>
                <w:sz w:val="24"/>
                <w:szCs w:val="24"/>
              </w:rPr>
            </w:pPr>
            <w:r w:rsidRPr="00806909">
              <w:rPr>
                <w:sz w:val="24"/>
                <w:szCs w:val="24"/>
              </w:rPr>
              <w:t>Publicarea anunț</w:t>
            </w:r>
            <w:r w:rsidR="002D3010" w:rsidRPr="00806909">
              <w:rPr>
                <w:sz w:val="24"/>
                <w:szCs w:val="24"/>
              </w:rPr>
              <w:t xml:space="preserve">ului </w:t>
            </w:r>
          </w:p>
        </w:tc>
        <w:tc>
          <w:tcPr>
            <w:tcW w:w="4961" w:type="dxa"/>
          </w:tcPr>
          <w:p w14:paraId="619D9A99" w14:textId="77777777" w:rsidR="002D3010" w:rsidRPr="00806909" w:rsidRDefault="002E1EEA" w:rsidP="009462C3">
            <w:pPr>
              <w:pStyle w:val="TableParagraph"/>
              <w:ind w:left="207" w:right="197"/>
              <w:jc w:val="both"/>
              <w:rPr>
                <w:sz w:val="24"/>
                <w:szCs w:val="24"/>
              </w:rPr>
            </w:pPr>
            <w:r>
              <w:rPr>
                <w:sz w:val="24"/>
                <w:szCs w:val="24"/>
              </w:rPr>
              <w:t>20.06.2024</w:t>
            </w:r>
          </w:p>
        </w:tc>
      </w:tr>
      <w:tr w:rsidR="00D30C32" w:rsidRPr="00806909" w14:paraId="0C4B8E81" w14:textId="77777777" w:rsidTr="005E5910">
        <w:trPr>
          <w:trHeight w:val="567"/>
        </w:trPr>
        <w:tc>
          <w:tcPr>
            <w:tcW w:w="637" w:type="dxa"/>
          </w:tcPr>
          <w:p w14:paraId="2E357D77" w14:textId="77777777" w:rsidR="00D30C32" w:rsidRPr="00806909" w:rsidRDefault="00D30C32" w:rsidP="009462C3">
            <w:pPr>
              <w:pStyle w:val="TableParagraph"/>
              <w:spacing w:before="146"/>
              <w:rPr>
                <w:sz w:val="24"/>
                <w:szCs w:val="24"/>
              </w:rPr>
            </w:pPr>
            <w:r w:rsidRPr="00806909">
              <w:rPr>
                <w:sz w:val="24"/>
                <w:szCs w:val="24"/>
              </w:rPr>
              <w:t>2.</w:t>
            </w:r>
          </w:p>
        </w:tc>
        <w:tc>
          <w:tcPr>
            <w:tcW w:w="4630" w:type="dxa"/>
          </w:tcPr>
          <w:p w14:paraId="551B0C14" w14:textId="77777777" w:rsidR="00D30C32" w:rsidRPr="00806909" w:rsidRDefault="00E40F82" w:rsidP="004C50ED">
            <w:pPr>
              <w:pStyle w:val="TableParagraph"/>
              <w:spacing w:line="270" w:lineRule="atLeast"/>
              <w:ind w:left="107" w:right="87"/>
              <w:rPr>
                <w:sz w:val="24"/>
                <w:szCs w:val="24"/>
              </w:rPr>
            </w:pPr>
            <w:r w:rsidRPr="00806909">
              <w:rPr>
                <w:sz w:val="24"/>
                <w:szCs w:val="24"/>
              </w:rPr>
              <w:t>Data limită</w:t>
            </w:r>
            <w:r w:rsidR="00781433" w:rsidRPr="00806909">
              <w:rPr>
                <w:sz w:val="24"/>
                <w:szCs w:val="24"/>
              </w:rPr>
              <w:t xml:space="preserve"> pentru d</w:t>
            </w:r>
            <w:r w:rsidR="00D30C32" w:rsidRPr="00806909">
              <w:rPr>
                <w:sz w:val="24"/>
                <w:szCs w:val="24"/>
              </w:rPr>
              <w:t>epunerea dosarelor de participare la concurs la adresa:</w:t>
            </w:r>
            <w:r w:rsidR="00DE2F76" w:rsidRPr="00806909">
              <w:rPr>
                <w:sz w:val="24"/>
                <w:szCs w:val="24"/>
              </w:rPr>
              <w:t xml:space="preserve"> Primăria Comunei Pojejena, cu sediul în Pojejena, nr. 277, judeţul Caraș-Severin</w:t>
            </w:r>
            <w:r w:rsidR="004C50ED" w:rsidRPr="00806909">
              <w:rPr>
                <w:sz w:val="24"/>
                <w:szCs w:val="24"/>
              </w:rPr>
              <w:t>, până la data de:</w:t>
            </w:r>
          </w:p>
        </w:tc>
        <w:tc>
          <w:tcPr>
            <w:tcW w:w="4961" w:type="dxa"/>
          </w:tcPr>
          <w:p w14:paraId="09AB50E8" w14:textId="77777777" w:rsidR="00D30C32" w:rsidRPr="00806909" w:rsidRDefault="00DE2F76" w:rsidP="00693B67">
            <w:pPr>
              <w:pStyle w:val="TableParagraph"/>
              <w:ind w:left="207" w:right="197"/>
              <w:jc w:val="both"/>
              <w:rPr>
                <w:sz w:val="24"/>
                <w:szCs w:val="24"/>
              </w:rPr>
            </w:pPr>
            <w:r w:rsidRPr="00806909">
              <w:rPr>
                <w:sz w:val="24"/>
                <w:szCs w:val="24"/>
              </w:rPr>
              <w:t>05.0</w:t>
            </w:r>
            <w:r w:rsidR="00693B67">
              <w:rPr>
                <w:sz w:val="24"/>
                <w:szCs w:val="24"/>
              </w:rPr>
              <w:t>7</w:t>
            </w:r>
            <w:r w:rsidRPr="00806909">
              <w:rPr>
                <w:sz w:val="24"/>
                <w:szCs w:val="24"/>
              </w:rPr>
              <w:t>.2024, ora 15.00</w:t>
            </w:r>
          </w:p>
        </w:tc>
      </w:tr>
      <w:tr w:rsidR="00D30C32" w:rsidRPr="00806909" w14:paraId="6B68E94A" w14:textId="77777777" w:rsidTr="005E5910">
        <w:trPr>
          <w:trHeight w:val="567"/>
        </w:trPr>
        <w:tc>
          <w:tcPr>
            <w:tcW w:w="637" w:type="dxa"/>
          </w:tcPr>
          <w:p w14:paraId="49A6A382" w14:textId="77777777" w:rsidR="00D30C32" w:rsidRPr="00806909" w:rsidRDefault="00D30C32" w:rsidP="009462C3">
            <w:pPr>
              <w:pStyle w:val="TableParagraph"/>
              <w:spacing w:before="145"/>
              <w:rPr>
                <w:sz w:val="24"/>
                <w:szCs w:val="24"/>
              </w:rPr>
            </w:pPr>
            <w:r w:rsidRPr="00806909">
              <w:rPr>
                <w:sz w:val="24"/>
                <w:szCs w:val="24"/>
              </w:rPr>
              <w:t>3.</w:t>
            </w:r>
          </w:p>
        </w:tc>
        <w:tc>
          <w:tcPr>
            <w:tcW w:w="4630" w:type="dxa"/>
          </w:tcPr>
          <w:p w14:paraId="18DB985B" w14:textId="77777777" w:rsidR="00D30C32" w:rsidRPr="00806909" w:rsidRDefault="00D30C32" w:rsidP="009462C3">
            <w:pPr>
              <w:pStyle w:val="TableParagraph"/>
              <w:spacing w:before="85"/>
              <w:ind w:left="107"/>
              <w:rPr>
                <w:sz w:val="24"/>
                <w:szCs w:val="24"/>
              </w:rPr>
            </w:pPr>
            <w:r w:rsidRPr="00806909">
              <w:rPr>
                <w:sz w:val="24"/>
                <w:szCs w:val="24"/>
              </w:rPr>
              <w:t>Selecţia</w:t>
            </w:r>
            <w:r w:rsidRPr="00806909">
              <w:rPr>
                <w:spacing w:val="-3"/>
                <w:sz w:val="24"/>
                <w:szCs w:val="24"/>
              </w:rPr>
              <w:t xml:space="preserve"> </w:t>
            </w:r>
            <w:r w:rsidRPr="00806909">
              <w:rPr>
                <w:sz w:val="24"/>
                <w:szCs w:val="24"/>
              </w:rPr>
              <w:t>dosarelor</w:t>
            </w:r>
            <w:r w:rsidRPr="00806909">
              <w:rPr>
                <w:spacing w:val="-1"/>
                <w:sz w:val="24"/>
                <w:szCs w:val="24"/>
              </w:rPr>
              <w:t xml:space="preserve"> </w:t>
            </w:r>
            <w:r w:rsidRPr="00806909">
              <w:rPr>
                <w:sz w:val="24"/>
                <w:szCs w:val="24"/>
              </w:rPr>
              <w:t>de</w:t>
            </w:r>
            <w:r w:rsidRPr="00806909">
              <w:rPr>
                <w:spacing w:val="-2"/>
                <w:sz w:val="24"/>
                <w:szCs w:val="24"/>
              </w:rPr>
              <w:t xml:space="preserve"> </w:t>
            </w:r>
            <w:r w:rsidRPr="00806909">
              <w:rPr>
                <w:sz w:val="24"/>
                <w:szCs w:val="24"/>
              </w:rPr>
              <w:t>către</w:t>
            </w:r>
            <w:r w:rsidRPr="00806909">
              <w:rPr>
                <w:spacing w:val="-1"/>
                <w:sz w:val="24"/>
                <w:szCs w:val="24"/>
              </w:rPr>
              <w:t xml:space="preserve"> </w:t>
            </w:r>
            <w:r w:rsidRPr="00806909">
              <w:rPr>
                <w:sz w:val="24"/>
                <w:szCs w:val="24"/>
              </w:rPr>
              <w:t>membrii</w:t>
            </w:r>
            <w:r w:rsidRPr="00806909">
              <w:rPr>
                <w:spacing w:val="-2"/>
                <w:sz w:val="24"/>
                <w:szCs w:val="24"/>
              </w:rPr>
              <w:t xml:space="preserve"> </w:t>
            </w:r>
            <w:r w:rsidRPr="00806909">
              <w:rPr>
                <w:sz w:val="24"/>
                <w:szCs w:val="24"/>
              </w:rPr>
              <w:t>comisiei</w:t>
            </w:r>
            <w:r w:rsidRPr="00806909">
              <w:rPr>
                <w:spacing w:val="-1"/>
                <w:sz w:val="24"/>
                <w:szCs w:val="24"/>
              </w:rPr>
              <w:t xml:space="preserve"> </w:t>
            </w:r>
            <w:r w:rsidRPr="00806909">
              <w:rPr>
                <w:sz w:val="24"/>
                <w:szCs w:val="24"/>
              </w:rPr>
              <w:t>de</w:t>
            </w:r>
            <w:r w:rsidRPr="00806909">
              <w:rPr>
                <w:spacing w:val="-2"/>
                <w:sz w:val="24"/>
                <w:szCs w:val="24"/>
              </w:rPr>
              <w:t xml:space="preserve"> </w:t>
            </w:r>
            <w:r w:rsidRPr="00806909">
              <w:rPr>
                <w:sz w:val="24"/>
                <w:szCs w:val="24"/>
              </w:rPr>
              <w:t>concurs</w:t>
            </w:r>
          </w:p>
        </w:tc>
        <w:tc>
          <w:tcPr>
            <w:tcW w:w="4961" w:type="dxa"/>
          </w:tcPr>
          <w:p w14:paraId="3B70A4A4" w14:textId="77777777" w:rsidR="00D30C32" w:rsidRPr="00806909" w:rsidRDefault="003B7FE7" w:rsidP="00C61F01">
            <w:pPr>
              <w:spacing w:after="0" w:line="240" w:lineRule="auto"/>
              <w:ind w:firstLine="283"/>
              <w:jc w:val="both"/>
              <w:rPr>
                <w:rFonts w:ascii="Times New Roman" w:hAnsi="Times New Roman"/>
                <w:sz w:val="24"/>
                <w:szCs w:val="24"/>
              </w:rPr>
            </w:pPr>
            <w:r>
              <w:rPr>
                <w:rFonts w:ascii="Times New Roman" w:hAnsi="Times New Roman"/>
                <w:sz w:val="24"/>
                <w:szCs w:val="24"/>
              </w:rPr>
              <w:t>0</w:t>
            </w:r>
            <w:r w:rsidR="00C61F01">
              <w:rPr>
                <w:rFonts w:ascii="Times New Roman" w:hAnsi="Times New Roman"/>
                <w:sz w:val="24"/>
                <w:szCs w:val="24"/>
              </w:rPr>
              <w:t>9</w:t>
            </w:r>
            <w:r>
              <w:rPr>
                <w:rFonts w:ascii="Times New Roman" w:hAnsi="Times New Roman"/>
                <w:sz w:val="24"/>
                <w:szCs w:val="24"/>
              </w:rPr>
              <w:t>.07</w:t>
            </w:r>
            <w:r w:rsidR="006256CC" w:rsidRPr="00806909">
              <w:rPr>
                <w:rFonts w:ascii="Times New Roman" w:hAnsi="Times New Roman"/>
                <w:sz w:val="24"/>
                <w:szCs w:val="24"/>
              </w:rPr>
              <w:t xml:space="preserve">.2024, ora 15.00 </w:t>
            </w:r>
          </w:p>
        </w:tc>
      </w:tr>
      <w:tr w:rsidR="00D30C32" w:rsidRPr="00806909" w14:paraId="25319F3D" w14:textId="77777777" w:rsidTr="005E5910">
        <w:trPr>
          <w:trHeight w:val="566"/>
        </w:trPr>
        <w:tc>
          <w:tcPr>
            <w:tcW w:w="637" w:type="dxa"/>
          </w:tcPr>
          <w:p w14:paraId="32CAA130" w14:textId="77777777" w:rsidR="00D30C32" w:rsidRPr="00806909" w:rsidRDefault="00D30C32" w:rsidP="009462C3">
            <w:pPr>
              <w:pStyle w:val="TableParagraph"/>
              <w:spacing w:before="145"/>
              <w:rPr>
                <w:sz w:val="24"/>
                <w:szCs w:val="24"/>
              </w:rPr>
            </w:pPr>
            <w:r w:rsidRPr="00806909">
              <w:rPr>
                <w:sz w:val="24"/>
                <w:szCs w:val="24"/>
              </w:rPr>
              <w:t>4.</w:t>
            </w:r>
          </w:p>
        </w:tc>
        <w:tc>
          <w:tcPr>
            <w:tcW w:w="4630" w:type="dxa"/>
          </w:tcPr>
          <w:p w14:paraId="22967818" w14:textId="77777777" w:rsidR="00D30C32" w:rsidRPr="00806909" w:rsidRDefault="00D30C32" w:rsidP="009462C3">
            <w:pPr>
              <w:pStyle w:val="TableParagraph"/>
              <w:spacing w:before="145"/>
              <w:ind w:left="108"/>
              <w:rPr>
                <w:sz w:val="24"/>
                <w:szCs w:val="24"/>
              </w:rPr>
            </w:pPr>
            <w:r w:rsidRPr="00806909">
              <w:rPr>
                <w:sz w:val="24"/>
                <w:szCs w:val="24"/>
              </w:rPr>
              <w:t>Afişarea</w:t>
            </w:r>
            <w:r w:rsidRPr="00806909">
              <w:rPr>
                <w:spacing w:val="-3"/>
                <w:sz w:val="24"/>
                <w:szCs w:val="24"/>
              </w:rPr>
              <w:t xml:space="preserve"> </w:t>
            </w:r>
            <w:r w:rsidRPr="00806909">
              <w:rPr>
                <w:sz w:val="24"/>
                <w:szCs w:val="24"/>
              </w:rPr>
              <w:t>rezultatelor</w:t>
            </w:r>
            <w:r w:rsidRPr="00806909">
              <w:rPr>
                <w:spacing w:val="-2"/>
                <w:sz w:val="24"/>
                <w:szCs w:val="24"/>
              </w:rPr>
              <w:t xml:space="preserve"> </w:t>
            </w:r>
            <w:r w:rsidRPr="00806909">
              <w:rPr>
                <w:sz w:val="24"/>
                <w:szCs w:val="24"/>
              </w:rPr>
              <w:t>selecţiei</w:t>
            </w:r>
            <w:r w:rsidRPr="00806909">
              <w:rPr>
                <w:spacing w:val="-3"/>
                <w:sz w:val="24"/>
                <w:szCs w:val="24"/>
              </w:rPr>
              <w:t xml:space="preserve"> </w:t>
            </w:r>
            <w:r w:rsidRPr="00806909">
              <w:rPr>
                <w:sz w:val="24"/>
                <w:szCs w:val="24"/>
              </w:rPr>
              <w:t>dosarelor</w:t>
            </w:r>
          </w:p>
        </w:tc>
        <w:tc>
          <w:tcPr>
            <w:tcW w:w="4961" w:type="dxa"/>
          </w:tcPr>
          <w:p w14:paraId="0189F967" w14:textId="77777777" w:rsidR="00D30C32" w:rsidRPr="00806909" w:rsidRDefault="0079231D" w:rsidP="0079231D">
            <w:pPr>
              <w:pStyle w:val="TableParagraph"/>
              <w:ind w:left="205" w:right="197"/>
              <w:jc w:val="center"/>
              <w:rPr>
                <w:sz w:val="24"/>
                <w:szCs w:val="24"/>
              </w:rPr>
            </w:pPr>
            <w:r>
              <w:rPr>
                <w:sz w:val="24"/>
                <w:szCs w:val="24"/>
                <w:shd w:val="clear" w:color="auto" w:fill="FFFFFF"/>
              </w:rPr>
              <w:t>10</w:t>
            </w:r>
            <w:r w:rsidR="003B7FE7">
              <w:rPr>
                <w:sz w:val="24"/>
                <w:szCs w:val="24"/>
                <w:shd w:val="clear" w:color="auto" w:fill="FFFFFF"/>
              </w:rPr>
              <w:t>.07</w:t>
            </w:r>
            <w:r w:rsidR="002B3A7F" w:rsidRPr="00806909">
              <w:rPr>
                <w:sz w:val="24"/>
                <w:szCs w:val="24"/>
                <w:shd w:val="clear" w:color="auto" w:fill="FFFFFF"/>
              </w:rPr>
              <w:t>.2024, ora 1</w:t>
            </w:r>
            <w:r>
              <w:rPr>
                <w:sz w:val="24"/>
                <w:szCs w:val="24"/>
                <w:shd w:val="clear" w:color="auto" w:fill="FFFFFF"/>
              </w:rPr>
              <w:t>2</w:t>
            </w:r>
            <w:r w:rsidR="002B3A7F" w:rsidRPr="00806909">
              <w:rPr>
                <w:sz w:val="24"/>
                <w:szCs w:val="24"/>
                <w:shd w:val="clear" w:color="auto" w:fill="FFFFFF"/>
              </w:rPr>
              <w:t>.00</w:t>
            </w:r>
          </w:p>
        </w:tc>
      </w:tr>
      <w:tr w:rsidR="00D30C32" w:rsidRPr="00806909" w14:paraId="01DDB3D8" w14:textId="77777777" w:rsidTr="005E5910">
        <w:trPr>
          <w:trHeight w:val="567"/>
        </w:trPr>
        <w:tc>
          <w:tcPr>
            <w:tcW w:w="637" w:type="dxa"/>
          </w:tcPr>
          <w:p w14:paraId="7BB6B130" w14:textId="77777777" w:rsidR="00D30C32" w:rsidRPr="00806909" w:rsidRDefault="00D30C32" w:rsidP="009462C3">
            <w:pPr>
              <w:pStyle w:val="TableParagraph"/>
              <w:spacing w:before="146"/>
              <w:rPr>
                <w:sz w:val="24"/>
                <w:szCs w:val="24"/>
              </w:rPr>
            </w:pPr>
            <w:r w:rsidRPr="00806909">
              <w:rPr>
                <w:sz w:val="24"/>
                <w:szCs w:val="24"/>
              </w:rPr>
              <w:t>5.</w:t>
            </w:r>
          </w:p>
        </w:tc>
        <w:tc>
          <w:tcPr>
            <w:tcW w:w="4630" w:type="dxa"/>
          </w:tcPr>
          <w:p w14:paraId="2AB87576" w14:textId="77777777" w:rsidR="00D30C32" w:rsidRPr="00806909" w:rsidRDefault="00D30C32" w:rsidP="009462C3">
            <w:pPr>
              <w:pStyle w:val="TableParagraph"/>
              <w:spacing w:line="270" w:lineRule="atLeast"/>
              <w:ind w:left="107" w:right="1013"/>
              <w:rPr>
                <w:sz w:val="24"/>
                <w:szCs w:val="24"/>
              </w:rPr>
            </w:pPr>
            <w:r w:rsidRPr="00806909">
              <w:rPr>
                <w:sz w:val="24"/>
                <w:szCs w:val="24"/>
              </w:rPr>
              <w:t>Depunerea contestaţiilor privind rezultatele selecţiei</w:t>
            </w:r>
            <w:r w:rsidR="005E5910" w:rsidRPr="00806909">
              <w:rPr>
                <w:sz w:val="24"/>
                <w:szCs w:val="24"/>
              </w:rPr>
              <w:t xml:space="preserve"> </w:t>
            </w:r>
            <w:r w:rsidRPr="00806909">
              <w:rPr>
                <w:spacing w:val="-57"/>
                <w:sz w:val="24"/>
                <w:szCs w:val="24"/>
              </w:rPr>
              <w:t xml:space="preserve"> </w:t>
            </w:r>
            <w:r w:rsidRPr="00806909">
              <w:rPr>
                <w:sz w:val="24"/>
                <w:szCs w:val="24"/>
              </w:rPr>
              <w:t>dosarelor</w:t>
            </w:r>
          </w:p>
        </w:tc>
        <w:tc>
          <w:tcPr>
            <w:tcW w:w="4961" w:type="dxa"/>
          </w:tcPr>
          <w:p w14:paraId="017F0B35" w14:textId="77777777" w:rsidR="00D30C32" w:rsidRPr="00806909" w:rsidRDefault="003B7FE7" w:rsidP="0079231D">
            <w:pPr>
              <w:pStyle w:val="TableParagraph"/>
              <w:spacing w:before="1"/>
              <w:ind w:left="205" w:right="197"/>
              <w:jc w:val="center"/>
              <w:rPr>
                <w:sz w:val="24"/>
                <w:szCs w:val="24"/>
              </w:rPr>
            </w:pPr>
            <w:r>
              <w:rPr>
                <w:sz w:val="24"/>
                <w:szCs w:val="24"/>
                <w:shd w:val="clear" w:color="auto" w:fill="FFFFFF"/>
              </w:rPr>
              <w:t>10.07</w:t>
            </w:r>
            <w:r w:rsidR="002B3A7F" w:rsidRPr="00806909">
              <w:rPr>
                <w:sz w:val="24"/>
                <w:szCs w:val="24"/>
                <w:shd w:val="clear" w:color="auto" w:fill="FFFFFF"/>
              </w:rPr>
              <w:t>.2024, ora 1</w:t>
            </w:r>
            <w:r w:rsidR="0079231D">
              <w:rPr>
                <w:sz w:val="24"/>
                <w:szCs w:val="24"/>
                <w:shd w:val="clear" w:color="auto" w:fill="FFFFFF"/>
              </w:rPr>
              <w:t>5</w:t>
            </w:r>
            <w:r w:rsidR="002B3A7F" w:rsidRPr="00806909">
              <w:rPr>
                <w:sz w:val="24"/>
                <w:szCs w:val="24"/>
                <w:shd w:val="clear" w:color="auto" w:fill="FFFFFF"/>
              </w:rPr>
              <w:t>.00</w:t>
            </w:r>
          </w:p>
        </w:tc>
      </w:tr>
      <w:tr w:rsidR="00D30C32" w:rsidRPr="00806909" w14:paraId="5CE21D95" w14:textId="77777777" w:rsidTr="005E5910">
        <w:trPr>
          <w:trHeight w:val="567"/>
        </w:trPr>
        <w:tc>
          <w:tcPr>
            <w:tcW w:w="637" w:type="dxa"/>
          </w:tcPr>
          <w:p w14:paraId="314912CE" w14:textId="77777777" w:rsidR="00D30C32" w:rsidRPr="00806909" w:rsidRDefault="00D30C32" w:rsidP="009462C3">
            <w:pPr>
              <w:pStyle w:val="TableParagraph"/>
              <w:spacing w:before="146"/>
              <w:rPr>
                <w:sz w:val="24"/>
                <w:szCs w:val="24"/>
              </w:rPr>
            </w:pPr>
            <w:r w:rsidRPr="00806909">
              <w:rPr>
                <w:sz w:val="24"/>
                <w:szCs w:val="24"/>
              </w:rPr>
              <w:t>6.</w:t>
            </w:r>
          </w:p>
        </w:tc>
        <w:tc>
          <w:tcPr>
            <w:tcW w:w="4630" w:type="dxa"/>
          </w:tcPr>
          <w:p w14:paraId="5B6323B0" w14:textId="77777777" w:rsidR="00D30C32" w:rsidRPr="00806909" w:rsidRDefault="00D30C32" w:rsidP="009462C3">
            <w:pPr>
              <w:pStyle w:val="TableParagraph"/>
              <w:spacing w:before="146"/>
              <w:ind w:left="108"/>
              <w:rPr>
                <w:sz w:val="24"/>
                <w:szCs w:val="24"/>
              </w:rPr>
            </w:pPr>
            <w:r w:rsidRPr="00806909">
              <w:rPr>
                <w:sz w:val="24"/>
                <w:szCs w:val="24"/>
              </w:rPr>
              <w:t>Afişarea</w:t>
            </w:r>
            <w:r w:rsidRPr="00806909">
              <w:rPr>
                <w:spacing w:val="-3"/>
                <w:sz w:val="24"/>
                <w:szCs w:val="24"/>
              </w:rPr>
              <w:t xml:space="preserve"> </w:t>
            </w:r>
            <w:r w:rsidRPr="00806909">
              <w:rPr>
                <w:sz w:val="24"/>
                <w:szCs w:val="24"/>
              </w:rPr>
              <w:t>rezultatului</w:t>
            </w:r>
            <w:r w:rsidRPr="00806909">
              <w:rPr>
                <w:spacing w:val="-3"/>
                <w:sz w:val="24"/>
                <w:szCs w:val="24"/>
              </w:rPr>
              <w:t xml:space="preserve"> </w:t>
            </w:r>
            <w:r w:rsidRPr="00806909">
              <w:rPr>
                <w:sz w:val="24"/>
                <w:szCs w:val="24"/>
              </w:rPr>
              <w:t>soluţionării</w:t>
            </w:r>
            <w:r w:rsidRPr="00806909">
              <w:rPr>
                <w:spacing w:val="-3"/>
                <w:sz w:val="24"/>
                <w:szCs w:val="24"/>
              </w:rPr>
              <w:t xml:space="preserve"> </w:t>
            </w:r>
            <w:r w:rsidRPr="00806909">
              <w:rPr>
                <w:sz w:val="24"/>
                <w:szCs w:val="24"/>
              </w:rPr>
              <w:t>contestaţiilor</w:t>
            </w:r>
          </w:p>
        </w:tc>
        <w:tc>
          <w:tcPr>
            <w:tcW w:w="4961" w:type="dxa"/>
          </w:tcPr>
          <w:p w14:paraId="055D06FF" w14:textId="77777777" w:rsidR="00D30C32" w:rsidRPr="00806909" w:rsidRDefault="003B7FE7" w:rsidP="0079231D">
            <w:pPr>
              <w:pStyle w:val="TableParagraph"/>
              <w:spacing w:before="1"/>
              <w:ind w:left="205" w:right="197"/>
              <w:jc w:val="center"/>
              <w:rPr>
                <w:sz w:val="24"/>
                <w:szCs w:val="24"/>
              </w:rPr>
            </w:pPr>
            <w:r>
              <w:rPr>
                <w:sz w:val="24"/>
                <w:szCs w:val="24"/>
                <w:shd w:val="clear" w:color="auto" w:fill="FFFFFF"/>
              </w:rPr>
              <w:t>1</w:t>
            </w:r>
            <w:r w:rsidR="0079231D">
              <w:rPr>
                <w:sz w:val="24"/>
                <w:szCs w:val="24"/>
                <w:shd w:val="clear" w:color="auto" w:fill="FFFFFF"/>
              </w:rPr>
              <w:t>1</w:t>
            </w:r>
            <w:r>
              <w:rPr>
                <w:sz w:val="24"/>
                <w:szCs w:val="24"/>
                <w:shd w:val="clear" w:color="auto" w:fill="FFFFFF"/>
              </w:rPr>
              <w:t>.07</w:t>
            </w:r>
            <w:r w:rsidR="002B3A7F" w:rsidRPr="00806909">
              <w:rPr>
                <w:sz w:val="24"/>
                <w:szCs w:val="24"/>
                <w:shd w:val="clear" w:color="auto" w:fill="FFFFFF"/>
              </w:rPr>
              <w:t>.2024, ora 1</w:t>
            </w:r>
            <w:r w:rsidR="0079231D">
              <w:rPr>
                <w:sz w:val="24"/>
                <w:szCs w:val="24"/>
                <w:shd w:val="clear" w:color="auto" w:fill="FFFFFF"/>
              </w:rPr>
              <w:t>2</w:t>
            </w:r>
            <w:r w:rsidR="002B3A7F" w:rsidRPr="00806909">
              <w:rPr>
                <w:sz w:val="24"/>
                <w:szCs w:val="24"/>
                <w:shd w:val="clear" w:color="auto" w:fill="FFFFFF"/>
              </w:rPr>
              <w:t>.00</w:t>
            </w:r>
          </w:p>
        </w:tc>
      </w:tr>
      <w:tr w:rsidR="00D30C32" w:rsidRPr="00806909" w14:paraId="1A9B1350" w14:textId="77777777" w:rsidTr="005E5910">
        <w:trPr>
          <w:trHeight w:val="567"/>
        </w:trPr>
        <w:tc>
          <w:tcPr>
            <w:tcW w:w="637" w:type="dxa"/>
          </w:tcPr>
          <w:p w14:paraId="6995B8C4" w14:textId="77777777" w:rsidR="00D30C32" w:rsidRPr="00806909" w:rsidRDefault="00D30C32" w:rsidP="009462C3">
            <w:pPr>
              <w:pStyle w:val="TableParagraph"/>
              <w:spacing w:before="146"/>
              <w:rPr>
                <w:sz w:val="24"/>
                <w:szCs w:val="24"/>
              </w:rPr>
            </w:pPr>
            <w:r w:rsidRPr="00806909">
              <w:rPr>
                <w:sz w:val="24"/>
                <w:szCs w:val="24"/>
              </w:rPr>
              <w:t>7.</w:t>
            </w:r>
          </w:p>
        </w:tc>
        <w:tc>
          <w:tcPr>
            <w:tcW w:w="4630" w:type="dxa"/>
          </w:tcPr>
          <w:p w14:paraId="2FDE16AA" w14:textId="77777777" w:rsidR="00D30C32" w:rsidRPr="00806909" w:rsidRDefault="00D30C32" w:rsidP="009462C3">
            <w:pPr>
              <w:pStyle w:val="TableParagraph"/>
              <w:spacing w:before="86"/>
              <w:ind w:left="107"/>
              <w:rPr>
                <w:sz w:val="24"/>
                <w:szCs w:val="24"/>
              </w:rPr>
            </w:pPr>
            <w:r w:rsidRPr="00806909">
              <w:rPr>
                <w:sz w:val="24"/>
                <w:szCs w:val="24"/>
              </w:rPr>
              <w:t>Susţinerea</w:t>
            </w:r>
            <w:r w:rsidRPr="00806909">
              <w:rPr>
                <w:spacing w:val="-2"/>
                <w:sz w:val="24"/>
                <w:szCs w:val="24"/>
              </w:rPr>
              <w:t xml:space="preserve"> </w:t>
            </w:r>
            <w:r w:rsidRPr="00806909">
              <w:rPr>
                <w:sz w:val="24"/>
                <w:szCs w:val="24"/>
              </w:rPr>
              <w:t>probei</w:t>
            </w:r>
            <w:r w:rsidRPr="00806909">
              <w:rPr>
                <w:spacing w:val="-1"/>
                <w:sz w:val="24"/>
                <w:szCs w:val="24"/>
              </w:rPr>
              <w:t xml:space="preserve"> </w:t>
            </w:r>
            <w:r w:rsidRPr="00806909">
              <w:rPr>
                <w:sz w:val="24"/>
                <w:szCs w:val="24"/>
              </w:rPr>
              <w:t>scrise</w:t>
            </w:r>
          </w:p>
        </w:tc>
        <w:tc>
          <w:tcPr>
            <w:tcW w:w="4961" w:type="dxa"/>
          </w:tcPr>
          <w:p w14:paraId="76183AF7" w14:textId="77777777" w:rsidR="005E5910" w:rsidRPr="00806909" w:rsidRDefault="003B7FE7" w:rsidP="005101B5">
            <w:pPr>
              <w:pStyle w:val="TableParagraph"/>
              <w:ind w:left="205" w:right="197"/>
              <w:rPr>
                <w:sz w:val="24"/>
                <w:szCs w:val="24"/>
              </w:rPr>
            </w:pPr>
            <w:r>
              <w:rPr>
                <w:sz w:val="24"/>
                <w:szCs w:val="24"/>
                <w:shd w:val="clear" w:color="auto" w:fill="FFFFFF"/>
              </w:rPr>
              <w:t>15.07</w:t>
            </w:r>
            <w:r w:rsidR="005101B5" w:rsidRPr="00806909">
              <w:rPr>
                <w:sz w:val="24"/>
                <w:szCs w:val="24"/>
                <w:shd w:val="clear" w:color="auto" w:fill="FFFFFF"/>
              </w:rPr>
              <w:t>.2024, ora 10.00</w:t>
            </w:r>
          </w:p>
        </w:tc>
      </w:tr>
      <w:tr w:rsidR="00D30C32" w:rsidRPr="00806909" w14:paraId="7426EDE7" w14:textId="77777777" w:rsidTr="005E5910">
        <w:trPr>
          <w:trHeight w:val="567"/>
        </w:trPr>
        <w:tc>
          <w:tcPr>
            <w:tcW w:w="637" w:type="dxa"/>
          </w:tcPr>
          <w:p w14:paraId="4A40A806" w14:textId="77777777" w:rsidR="00D30C32" w:rsidRPr="00806909" w:rsidRDefault="00D30C32" w:rsidP="009462C3">
            <w:pPr>
              <w:pStyle w:val="TableParagraph"/>
              <w:spacing w:before="146"/>
              <w:rPr>
                <w:sz w:val="24"/>
                <w:szCs w:val="24"/>
              </w:rPr>
            </w:pPr>
            <w:r w:rsidRPr="00806909">
              <w:rPr>
                <w:sz w:val="24"/>
                <w:szCs w:val="24"/>
              </w:rPr>
              <w:t>8.</w:t>
            </w:r>
          </w:p>
        </w:tc>
        <w:tc>
          <w:tcPr>
            <w:tcW w:w="4630" w:type="dxa"/>
          </w:tcPr>
          <w:p w14:paraId="2D7ABE5B" w14:textId="77777777" w:rsidR="00D30C32" w:rsidRPr="00806909" w:rsidRDefault="00D30C32" w:rsidP="009462C3">
            <w:pPr>
              <w:pStyle w:val="TableParagraph"/>
              <w:spacing w:before="146"/>
              <w:ind w:left="108"/>
              <w:rPr>
                <w:sz w:val="24"/>
                <w:szCs w:val="24"/>
              </w:rPr>
            </w:pPr>
            <w:r w:rsidRPr="00806909">
              <w:rPr>
                <w:sz w:val="24"/>
                <w:szCs w:val="24"/>
              </w:rPr>
              <w:t>Afişarea</w:t>
            </w:r>
            <w:r w:rsidRPr="00806909">
              <w:rPr>
                <w:spacing w:val="-3"/>
                <w:sz w:val="24"/>
                <w:szCs w:val="24"/>
              </w:rPr>
              <w:t xml:space="preserve"> </w:t>
            </w:r>
            <w:r w:rsidRPr="00806909">
              <w:rPr>
                <w:sz w:val="24"/>
                <w:szCs w:val="24"/>
              </w:rPr>
              <w:t>rezultatului</w:t>
            </w:r>
            <w:r w:rsidRPr="00806909">
              <w:rPr>
                <w:spacing w:val="-2"/>
                <w:sz w:val="24"/>
                <w:szCs w:val="24"/>
              </w:rPr>
              <w:t xml:space="preserve"> </w:t>
            </w:r>
            <w:r w:rsidRPr="00806909">
              <w:rPr>
                <w:sz w:val="24"/>
                <w:szCs w:val="24"/>
              </w:rPr>
              <w:t>probei</w:t>
            </w:r>
            <w:r w:rsidRPr="00806909">
              <w:rPr>
                <w:spacing w:val="-2"/>
                <w:sz w:val="24"/>
                <w:szCs w:val="24"/>
              </w:rPr>
              <w:t xml:space="preserve"> </w:t>
            </w:r>
            <w:r w:rsidRPr="00806909">
              <w:rPr>
                <w:sz w:val="24"/>
                <w:szCs w:val="24"/>
              </w:rPr>
              <w:t>scrise</w:t>
            </w:r>
          </w:p>
        </w:tc>
        <w:tc>
          <w:tcPr>
            <w:tcW w:w="4961" w:type="dxa"/>
          </w:tcPr>
          <w:p w14:paraId="58E56A2C" w14:textId="77777777" w:rsidR="00D30C32" w:rsidRPr="00806909" w:rsidRDefault="003B7FE7" w:rsidP="005101B5">
            <w:pPr>
              <w:pStyle w:val="TableParagraph"/>
              <w:ind w:left="205" w:right="197"/>
              <w:jc w:val="center"/>
              <w:rPr>
                <w:sz w:val="24"/>
                <w:szCs w:val="24"/>
              </w:rPr>
            </w:pPr>
            <w:r>
              <w:rPr>
                <w:sz w:val="24"/>
                <w:szCs w:val="24"/>
                <w:shd w:val="clear" w:color="auto" w:fill="FFFFFF"/>
              </w:rPr>
              <w:t>15.07</w:t>
            </w:r>
            <w:r w:rsidR="005101B5" w:rsidRPr="00806909">
              <w:rPr>
                <w:sz w:val="24"/>
                <w:szCs w:val="24"/>
                <w:shd w:val="clear" w:color="auto" w:fill="FFFFFF"/>
              </w:rPr>
              <w:t>.2024, ora 1</w:t>
            </w:r>
            <w:r w:rsidR="00A830DE" w:rsidRPr="00806909">
              <w:rPr>
                <w:sz w:val="24"/>
                <w:szCs w:val="24"/>
                <w:shd w:val="clear" w:color="auto" w:fill="FFFFFF"/>
              </w:rPr>
              <w:t>3</w:t>
            </w:r>
            <w:r w:rsidR="005101B5" w:rsidRPr="00806909">
              <w:rPr>
                <w:sz w:val="24"/>
                <w:szCs w:val="24"/>
                <w:shd w:val="clear" w:color="auto" w:fill="FFFFFF"/>
              </w:rPr>
              <w:t>.00</w:t>
            </w:r>
          </w:p>
        </w:tc>
      </w:tr>
      <w:tr w:rsidR="00D30C32" w:rsidRPr="00806909" w14:paraId="2EBF36B3" w14:textId="77777777" w:rsidTr="005E5910">
        <w:trPr>
          <w:trHeight w:val="565"/>
        </w:trPr>
        <w:tc>
          <w:tcPr>
            <w:tcW w:w="637" w:type="dxa"/>
          </w:tcPr>
          <w:p w14:paraId="1481A18B" w14:textId="77777777" w:rsidR="00D30C32" w:rsidRPr="00806909" w:rsidRDefault="00D30C32" w:rsidP="009462C3">
            <w:pPr>
              <w:pStyle w:val="TableParagraph"/>
              <w:spacing w:before="145"/>
              <w:rPr>
                <w:sz w:val="24"/>
                <w:szCs w:val="24"/>
              </w:rPr>
            </w:pPr>
            <w:r w:rsidRPr="00806909">
              <w:rPr>
                <w:sz w:val="24"/>
                <w:szCs w:val="24"/>
              </w:rPr>
              <w:t>9.</w:t>
            </w:r>
          </w:p>
        </w:tc>
        <w:tc>
          <w:tcPr>
            <w:tcW w:w="4630" w:type="dxa"/>
          </w:tcPr>
          <w:p w14:paraId="4C1F1741" w14:textId="77777777" w:rsidR="00D30C32" w:rsidRPr="00806909" w:rsidRDefault="00D30C32" w:rsidP="009462C3">
            <w:pPr>
              <w:pStyle w:val="TableParagraph"/>
              <w:spacing w:line="270" w:lineRule="atLeast"/>
              <w:ind w:left="107" w:right="580"/>
              <w:rPr>
                <w:sz w:val="24"/>
                <w:szCs w:val="24"/>
              </w:rPr>
            </w:pPr>
            <w:r w:rsidRPr="00806909">
              <w:rPr>
                <w:sz w:val="24"/>
                <w:szCs w:val="24"/>
              </w:rPr>
              <w:t>Depunerea contestaţiilor privind rezultatele probei scrise</w:t>
            </w:r>
            <w:r w:rsidRPr="00806909">
              <w:rPr>
                <w:spacing w:val="-57"/>
                <w:sz w:val="24"/>
                <w:szCs w:val="24"/>
              </w:rPr>
              <w:t xml:space="preserve"> </w:t>
            </w:r>
          </w:p>
        </w:tc>
        <w:tc>
          <w:tcPr>
            <w:tcW w:w="4961" w:type="dxa"/>
          </w:tcPr>
          <w:p w14:paraId="5FCBF692" w14:textId="77777777" w:rsidR="00D30C32" w:rsidRPr="00806909" w:rsidRDefault="003B7FE7" w:rsidP="005101B5">
            <w:pPr>
              <w:pStyle w:val="TableParagraph"/>
              <w:ind w:left="205" w:right="197"/>
              <w:jc w:val="center"/>
              <w:rPr>
                <w:sz w:val="24"/>
                <w:szCs w:val="24"/>
              </w:rPr>
            </w:pPr>
            <w:r>
              <w:rPr>
                <w:sz w:val="24"/>
                <w:szCs w:val="24"/>
                <w:shd w:val="clear" w:color="auto" w:fill="FFFFFF"/>
              </w:rPr>
              <w:t>15.07</w:t>
            </w:r>
            <w:r w:rsidR="005101B5" w:rsidRPr="00806909">
              <w:rPr>
                <w:sz w:val="24"/>
                <w:szCs w:val="24"/>
                <w:shd w:val="clear" w:color="auto" w:fill="FFFFFF"/>
              </w:rPr>
              <w:t>.2024, ora 1</w:t>
            </w:r>
            <w:r w:rsidR="00A830DE" w:rsidRPr="00806909">
              <w:rPr>
                <w:sz w:val="24"/>
                <w:szCs w:val="24"/>
                <w:shd w:val="clear" w:color="auto" w:fill="FFFFFF"/>
              </w:rPr>
              <w:t>5</w:t>
            </w:r>
            <w:r w:rsidR="005101B5" w:rsidRPr="00806909">
              <w:rPr>
                <w:sz w:val="24"/>
                <w:szCs w:val="24"/>
                <w:shd w:val="clear" w:color="auto" w:fill="FFFFFF"/>
              </w:rPr>
              <w:t>.00</w:t>
            </w:r>
          </w:p>
        </w:tc>
      </w:tr>
      <w:tr w:rsidR="00D30C32" w:rsidRPr="00806909" w14:paraId="200BDA1F" w14:textId="77777777" w:rsidTr="005E5910">
        <w:trPr>
          <w:trHeight w:val="567"/>
        </w:trPr>
        <w:tc>
          <w:tcPr>
            <w:tcW w:w="637" w:type="dxa"/>
          </w:tcPr>
          <w:p w14:paraId="78A24DEF" w14:textId="77777777" w:rsidR="00D30C32" w:rsidRPr="00806909" w:rsidRDefault="00D30C32" w:rsidP="009462C3">
            <w:pPr>
              <w:pStyle w:val="TableParagraph"/>
              <w:spacing w:before="146"/>
              <w:rPr>
                <w:sz w:val="24"/>
                <w:szCs w:val="24"/>
              </w:rPr>
            </w:pPr>
            <w:r w:rsidRPr="00806909">
              <w:rPr>
                <w:sz w:val="24"/>
                <w:szCs w:val="24"/>
              </w:rPr>
              <w:t>10.</w:t>
            </w:r>
          </w:p>
        </w:tc>
        <w:tc>
          <w:tcPr>
            <w:tcW w:w="4630" w:type="dxa"/>
          </w:tcPr>
          <w:p w14:paraId="0594D306" w14:textId="77777777" w:rsidR="00D30C32" w:rsidRPr="00806909" w:rsidRDefault="00D30C32" w:rsidP="009462C3">
            <w:pPr>
              <w:pStyle w:val="TableParagraph"/>
              <w:spacing w:before="146"/>
              <w:ind w:left="108"/>
              <w:rPr>
                <w:sz w:val="24"/>
                <w:szCs w:val="24"/>
              </w:rPr>
            </w:pPr>
            <w:r w:rsidRPr="00806909">
              <w:rPr>
                <w:sz w:val="24"/>
                <w:szCs w:val="24"/>
              </w:rPr>
              <w:t>Afişarea</w:t>
            </w:r>
            <w:r w:rsidRPr="00806909">
              <w:rPr>
                <w:spacing w:val="-3"/>
                <w:sz w:val="24"/>
                <w:szCs w:val="24"/>
              </w:rPr>
              <w:t xml:space="preserve"> </w:t>
            </w:r>
            <w:r w:rsidRPr="00806909">
              <w:rPr>
                <w:sz w:val="24"/>
                <w:szCs w:val="24"/>
              </w:rPr>
              <w:t>rezultatului</w:t>
            </w:r>
            <w:r w:rsidRPr="00806909">
              <w:rPr>
                <w:spacing w:val="-3"/>
                <w:sz w:val="24"/>
                <w:szCs w:val="24"/>
              </w:rPr>
              <w:t xml:space="preserve"> </w:t>
            </w:r>
            <w:r w:rsidRPr="00806909">
              <w:rPr>
                <w:sz w:val="24"/>
                <w:szCs w:val="24"/>
              </w:rPr>
              <w:t>soluţionării</w:t>
            </w:r>
            <w:r w:rsidRPr="00806909">
              <w:rPr>
                <w:spacing w:val="-3"/>
                <w:sz w:val="24"/>
                <w:szCs w:val="24"/>
              </w:rPr>
              <w:t xml:space="preserve"> </w:t>
            </w:r>
            <w:r w:rsidRPr="00806909">
              <w:rPr>
                <w:sz w:val="24"/>
                <w:szCs w:val="24"/>
              </w:rPr>
              <w:t>contestaţiilor</w:t>
            </w:r>
          </w:p>
        </w:tc>
        <w:tc>
          <w:tcPr>
            <w:tcW w:w="4961" w:type="dxa"/>
          </w:tcPr>
          <w:p w14:paraId="397030C5" w14:textId="77777777" w:rsidR="00D30C32" w:rsidRPr="00806909" w:rsidRDefault="003B7FE7" w:rsidP="005101B5">
            <w:pPr>
              <w:pStyle w:val="TableParagraph"/>
              <w:spacing w:before="1"/>
              <w:ind w:left="205" w:right="197"/>
              <w:jc w:val="center"/>
              <w:rPr>
                <w:sz w:val="24"/>
                <w:szCs w:val="24"/>
              </w:rPr>
            </w:pPr>
            <w:r>
              <w:rPr>
                <w:sz w:val="24"/>
                <w:szCs w:val="24"/>
                <w:shd w:val="clear" w:color="auto" w:fill="FFFFFF"/>
              </w:rPr>
              <w:t>15.07</w:t>
            </w:r>
            <w:r w:rsidR="005101B5" w:rsidRPr="00806909">
              <w:rPr>
                <w:sz w:val="24"/>
                <w:szCs w:val="24"/>
                <w:shd w:val="clear" w:color="auto" w:fill="FFFFFF"/>
              </w:rPr>
              <w:t>.2024, ora 1</w:t>
            </w:r>
            <w:r w:rsidR="00A830DE" w:rsidRPr="00806909">
              <w:rPr>
                <w:sz w:val="24"/>
                <w:szCs w:val="24"/>
                <w:shd w:val="clear" w:color="auto" w:fill="FFFFFF"/>
              </w:rPr>
              <w:t>6</w:t>
            </w:r>
            <w:r w:rsidR="005101B5" w:rsidRPr="00806909">
              <w:rPr>
                <w:sz w:val="24"/>
                <w:szCs w:val="24"/>
                <w:shd w:val="clear" w:color="auto" w:fill="FFFFFF"/>
              </w:rPr>
              <w:t>.00</w:t>
            </w:r>
          </w:p>
        </w:tc>
      </w:tr>
      <w:tr w:rsidR="00D30C32" w:rsidRPr="00806909" w14:paraId="1F43DF60" w14:textId="77777777" w:rsidTr="005E5910">
        <w:trPr>
          <w:trHeight w:val="567"/>
        </w:trPr>
        <w:tc>
          <w:tcPr>
            <w:tcW w:w="637" w:type="dxa"/>
          </w:tcPr>
          <w:p w14:paraId="01BBA7F7" w14:textId="77777777" w:rsidR="00D30C32" w:rsidRPr="00806909" w:rsidRDefault="00D30C32" w:rsidP="009462C3">
            <w:pPr>
              <w:pStyle w:val="TableParagraph"/>
              <w:spacing w:before="146"/>
              <w:rPr>
                <w:sz w:val="24"/>
                <w:szCs w:val="24"/>
              </w:rPr>
            </w:pPr>
            <w:r w:rsidRPr="00806909">
              <w:rPr>
                <w:sz w:val="24"/>
                <w:szCs w:val="24"/>
              </w:rPr>
              <w:t>11.</w:t>
            </w:r>
          </w:p>
        </w:tc>
        <w:tc>
          <w:tcPr>
            <w:tcW w:w="4630" w:type="dxa"/>
          </w:tcPr>
          <w:p w14:paraId="172753E6" w14:textId="77777777" w:rsidR="00D30C32" w:rsidRPr="00806909" w:rsidRDefault="00D30C32" w:rsidP="009462C3">
            <w:pPr>
              <w:pStyle w:val="TableParagraph"/>
              <w:spacing w:before="146"/>
              <w:ind w:left="108"/>
              <w:rPr>
                <w:sz w:val="24"/>
                <w:szCs w:val="24"/>
              </w:rPr>
            </w:pPr>
            <w:r w:rsidRPr="00806909">
              <w:rPr>
                <w:sz w:val="24"/>
                <w:szCs w:val="24"/>
              </w:rPr>
              <w:t>Susţinerea</w:t>
            </w:r>
            <w:r w:rsidRPr="00806909">
              <w:rPr>
                <w:spacing w:val="-2"/>
                <w:sz w:val="24"/>
                <w:szCs w:val="24"/>
              </w:rPr>
              <w:t xml:space="preserve"> </w:t>
            </w:r>
            <w:r w:rsidRPr="00806909">
              <w:rPr>
                <w:sz w:val="24"/>
                <w:szCs w:val="24"/>
              </w:rPr>
              <w:t>interviului</w:t>
            </w:r>
          </w:p>
        </w:tc>
        <w:tc>
          <w:tcPr>
            <w:tcW w:w="4961" w:type="dxa"/>
          </w:tcPr>
          <w:p w14:paraId="5ACA55A1" w14:textId="77777777" w:rsidR="00D30C32" w:rsidRPr="00806909" w:rsidRDefault="003B7FE7" w:rsidP="005101B5">
            <w:pPr>
              <w:pStyle w:val="TableParagraph"/>
              <w:ind w:left="205" w:right="197"/>
              <w:jc w:val="center"/>
              <w:rPr>
                <w:sz w:val="24"/>
                <w:szCs w:val="24"/>
              </w:rPr>
            </w:pPr>
            <w:r>
              <w:rPr>
                <w:sz w:val="24"/>
                <w:szCs w:val="24"/>
                <w:shd w:val="clear" w:color="auto" w:fill="FFFFFF"/>
              </w:rPr>
              <w:t>16.07</w:t>
            </w:r>
            <w:r w:rsidR="005101B5" w:rsidRPr="00806909">
              <w:rPr>
                <w:sz w:val="24"/>
                <w:szCs w:val="24"/>
                <w:shd w:val="clear" w:color="auto" w:fill="FFFFFF"/>
              </w:rPr>
              <w:t>.2024, ora 10.00</w:t>
            </w:r>
          </w:p>
        </w:tc>
      </w:tr>
      <w:tr w:rsidR="00D30C32" w:rsidRPr="00806909" w14:paraId="4E669833" w14:textId="77777777" w:rsidTr="005E5910">
        <w:trPr>
          <w:trHeight w:val="567"/>
        </w:trPr>
        <w:tc>
          <w:tcPr>
            <w:tcW w:w="637" w:type="dxa"/>
          </w:tcPr>
          <w:p w14:paraId="09DD3035" w14:textId="77777777" w:rsidR="00D30C32" w:rsidRPr="00806909" w:rsidRDefault="00D30C32" w:rsidP="009462C3">
            <w:pPr>
              <w:pStyle w:val="TableParagraph"/>
              <w:spacing w:before="146"/>
              <w:rPr>
                <w:sz w:val="24"/>
                <w:szCs w:val="24"/>
              </w:rPr>
            </w:pPr>
            <w:r w:rsidRPr="00806909">
              <w:rPr>
                <w:sz w:val="24"/>
                <w:szCs w:val="24"/>
              </w:rPr>
              <w:t>12.</w:t>
            </w:r>
          </w:p>
        </w:tc>
        <w:tc>
          <w:tcPr>
            <w:tcW w:w="4630" w:type="dxa"/>
          </w:tcPr>
          <w:p w14:paraId="058F1BED" w14:textId="77777777" w:rsidR="00D30C32" w:rsidRPr="00806909" w:rsidRDefault="00D30C32" w:rsidP="009462C3">
            <w:pPr>
              <w:pStyle w:val="TableParagraph"/>
              <w:spacing w:before="146"/>
              <w:ind w:left="108"/>
              <w:rPr>
                <w:sz w:val="24"/>
                <w:szCs w:val="24"/>
              </w:rPr>
            </w:pPr>
            <w:r w:rsidRPr="00806909">
              <w:rPr>
                <w:sz w:val="24"/>
                <w:szCs w:val="24"/>
              </w:rPr>
              <w:t>Comunicarea</w:t>
            </w:r>
            <w:r w:rsidRPr="00806909">
              <w:rPr>
                <w:spacing w:val="-3"/>
                <w:sz w:val="24"/>
                <w:szCs w:val="24"/>
              </w:rPr>
              <w:t xml:space="preserve"> </w:t>
            </w:r>
            <w:r w:rsidRPr="00806909">
              <w:rPr>
                <w:sz w:val="24"/>
                <w:szCs w:val="24"/>
              </w:rPr>
              <w:t>rezultatelor</w:t>
            </w:r>
            <w:r w:rsidRPr="00806909">
              <w:rPr>
                <w:spacing w:val="-2"/>
                <w:sz w:val="24"/>
                <w:szCs w:val="24"/>
              </w:rPr>
              <w:t xml:space="preserve"> </w:t>
            </w:r>
            <w:r w:rsidRPr="00806909">
              <w:rPr>
                <w:sz w:val="24"/>
                <w:szCs w:val="24"/>
              </w:rPr>
              <w:t>după</w:t>
            </w:r>
            <w:r w:rsidRPr="00806909">
              <w:rPr>
                <w:spacing w:val="-3"/>
                <w:sz w:val="24"/>
                <w:szCs w:val="24"/>
              </w:rPr>
              <w:t xml:space="preserve"> </w:t>
            </w:r>
            <w:r w:rsidRPr="00806909">
              <w:rPr>
                <w:sz w:val="24"/>
                <w:szCs w:val="24"/>
              </w:rPr>
              <w:t>susţinerea</w:t>
            </w:r>
            <w:r w:rsidRPr="00806909">
              <w:rPr>
                <w:spacing w:val="-3"/>
                <w:sz w:val="24"/>
                <w:szCs w:val="24"/>
              </w:rPr>
              <w:t xml:space="preserve"> </w:t>
            </w:r>
            <w:r w:rsidRPr="00806909">
              <w:rPr>
                <w:sz w:val="24"/>
                <w:szCs w:val="24"/>
              </w:rPr>
              <w:t>interviului</w:t>
            </w:r>
          </w:p>
        </w:tc>
        <w:tc>
          <w:tcPr>
            <w:tcW w:w="4961" w:type="dxa"/>
          </w:tcPr>
          <w:p w14:paraId="5E2F0F30" w14:textId="77777777" w:rsidR="00D30C32" w:rsidRPr="00806909" w:rsidRDefault="003B7FE7" w:rsidP="005101B5">
            <w:pPr>
              <w:pStyle w:val="TableParagraph"/>
              <w:ind w:left="205" w:right="197"/>
              <w:jc w:val="center"/>
              <w:rPr>
                <w:sz w:val="24"/>
                <w:szCs w:val="24"/>
              </w:rPr>
            </w:pPr>
            <w:r>
              <w:rPr>
                <w:sz w:val="24"/>
                <w:szCs w:val="24"/>
                <w:shd w:val="clear" w:color="auto" w:fill="FFFFFF"/>
              </w:rPr>
              <w:t>16.07</w:t>
            </w:r>
            <w:r w:rsidR="005101B5" w:rsidRPr="00806909">
              <w:rPr>
                <w:sz w:val="24"/>
                <w:szCs w:val="24"/>
                <w:shd w:val="clear" w:color="auto" w:fill="FFFFFF"/>
              </w:rPr>
              <w:t>.2024, ora 1</w:t>
            </w:r>
            <w:r w:rsidR="00A830DE" w:rsidRPr="00806909">
              <w:rPr>
                <w:sz w:val="24"/>
                <w:szCs w:val="24"/>
                <w:shd w:val="clear" w:color="auto" w:fill="FFFFFF"/>
              </w:rPr>
              <w:t>3.</w:t>
            </w:r>
            <w:r w:rsidR="005101B5" w:rsidRPr="00806909">
              <w:rPr>
                <w:sz w:val="24"/>
                <w:szCs w:val="24"/>
                <w:shd w:val="clear" w:color="auto" w:fill="FFFFFF"/>
              </w:rPr>
              <w:t>00</w:t>
            </w:r>
          </w:p>
        </w:tc>
      </w:tr>
      <w:tr w:rsidR="00D30C32" w:rsidRPr="00806909" w14:paraId="68930D55" w14:textId="77777777" w:rsidTr="005E5910">
        <w:trPr>
          <w:trHeight w:val="567"/>
        </w:trPr>
        <w:tc>
          <w:tcPr>
            <w:tcW w:w="637" w:type="dxa"/>
          </w:tcPr>
          <w:p w14:paraId="50E9CEB8" w14:textId="77777777" w:rsidR="00D30C32" w:rsidRPr="00806909" w:rsidRDefault="00D30C32" w:rsidP="009462C3">
            <w:pPr>
              <w:pStyle w:val="TableParagraph"/>
              <w:spacing w:before="145"/>
              <w:rPr>
                <w:sz w:val="24"/>
                <w:szCs w:val="24"/>
              </w:rPr>
            </w:pPr>
            <w:r w:rsidRPr="00806909">
              <w:rPr>
                <w:sz w:val="24"/>
                <w:szCs w:val="24"/>
              </w:rPr>
              <w:t>13.</w:t>
            </w:r>
          </w:p>
        </w:tc>
        <w:tc>
          <w:tcPr>
            <w:tcW w:w="4630" w:type="dxa"/>
          </w:tcPr>
          <w:p w14:paraId="34AC3BCA" w14:textId="77777777" w:rsidR="00D30C32" w:rsidRPr="00806909" w:rsidRDefault="00D30C32" w:rsidP="009462C3">
            <w:pPr>
              <w:pStyle w:val="TableParagraph"/>
              <w:spacing w:before="145"/>
              <w:ind w:left="108"/>
              <w:rPr>
                <w:sz w:val="24"/>
                <w:szCs w:val="24"/>
              </w:rPr>
            </w:pPr>
            <w:r w:rsidRPr="00806909">
              <w:rPr>
                <w:sz w:val="24"/>
                <w:szCs w:val="24"/>
              </w:rPr>
              <w:t>Depunerea</w:t>
            </w:r>
            <w:r w:rsidRPr="00806909">
              <w:rPr>
                <w:spacing w:val="-3"/>
                <w:sz w:val="24"/>
                <w:szCs w:val="24"/>
              </w:rPr>
              <w:t xml:space="preserve"> </w:t>
            </w:r>
            <w:r w:rsidRPr="00806909">
              <w:rPr>
                <w:sz w:val="24"/>
                <w:szCs w:val="24"/>
              </w:rPr>
              <w:t>contestaţiilor</w:t>
            </w:r>
            <w:r w:rsidRPr="00806909">
              <w:rPr>
                <w:spacing w:val="-3"/>
                <w:sz w:val="24"/>
                <w:szCs w:val="24"/>
              </w:rPr>
              <w:t xml:space="preserve"> </w:t>
            </w:r>
            <w:r w:rsidRPr="00806909">
              <w:rPr>
                <w:sz w:val="24"/>
                <w:szCs w:val="24"/>
              </w:rPr>
              <w:t>privind</w:t>
            </w:r>
            <w:r w:rsidRPr="00806909">
              <w:rPr>
                <w:spacing w:val="-3"/>
                <w:sz w:val="24"/>
                <w:szCs w:val="24"/>
              </w:rPr>
              <w:t xml:space="preserve"> </w:t>
            </w:r>
            <w:r w:rsidRPr="00806909">
              <w:rPr>
                <w:sz w:val="24"/>
                <w:szCs w:val="24"/>
              </w:rPr>
              <w:t>rezultatul</w:t>
            </w:r>
            <w:r w:rsidRPr="00806909">
              <w:rPr>
                <w:spacing w:val="-4"/>
                <w:sz w:val="24"/>
                <w:szCs w:val="24"/>
              </w:rPr>
              <w:t xml:space="preserve"> </w:t>
            </w:r>
            <w:r w:rsidRPr="00806909">
              <w:rPr>
                <w:sz w:val="24"/>
                <w:szCs w:val="24"/>
              </w:rPr>
              <w:t>interviului</w:t>
            </w:r>
          </w:p>
        </w:tc>
        <w:tc>
          <w:tcPr>
            <w:tcW w:w="4961" w:type="dxa"/>
          </w:tcPr>
          <w:p w14:paraId="4E7E9125" w14:textId="77777777" w:rsidR="00D30C32" w:rsidRPr="00806909" w:rsidRDefault="003B7FE7" w:rsidP="005101B5">
            <w:pPr>
              <w:pStyle w:val="TableParagraph"/>
              <w:ind w:left="205" w:right="197"/>
              <w:jc w:val="center"/>
              <w:rPr>
                <w:sz w:val="24"/>
                <w:szCs w:val="24"/>
              </w:rPr>
            </w:pPr>
            <w:r>
              <w:rPr>
                <w:sz w:val="24"/>
                <w:szCs w:val="24"/>
                <w:shd w:val="clear" w:color="auto" w:fill="FFFFFF"/>
              </w:rPr>
              <w:t>16.07</w:t>
            </w:r>
            <w:r w:rsidR="005101B5" w:rsidRPr="00806909">
              <w:rPr>
                <w:sz w:val="24"/>
                <w:szCs w:val="24"/>
                <w:shd w:val="clear" w:color="auto" w:fill="FFFFFF"/>
              </w:rPr>
              <w:t>.2024, ora 1</w:t>
            </w:r>
            <w:r w:rsidR="00A830DE" w:rsidRPr="00806909">
              <w:rPr>
                <w:sz w:val="24"/>
                <w:szCs w:val="24"/>
                <w:shd w:val="clear" w:color="auto" w:fill="FFFFFF"/>
              </w:rPr>
              <w:t>5</w:t>
            </w:r>
            <w:r w:rsidR="005101B5" w:rsidRPr="00806909">
              <w:rPr>
                <w:sz w:val="24"/>
                <w:szCs w:val="24"/>
                <w:shd w:val="clear" w:color="auto" w:fill="FFFFFF"/>
              </w:rPr>
              <w:t>.00</w:t>
            </w:r>
          </w:p>
        </w:tc>
      </w:tr>
      <w:tr w:rsidR="00D30C32" w:rsidRPr="00806909" w14:paraId="244C8CFF" w14:textId="77777777" w:rsidTr="005E5910">
        <w:trPr>
          <w:trHeight w:val="567"/>
        </w:trPr>
        <w:tc>
          <w:tcPr>
            <w:tcW w:w="637" w:type="dxa"/>
          </w:tcPr>
          <w:p w14:paraId="6C736E5C" w14:textId="77777777" w:rsidR="00D30C32" w:rsidRPr="00806909" w:rsidRDefault="00D30C32" w:rsidP="009462C3">
            <w:pPr>
              <w:pStyle w:val="TableParagraph"/>
              <w:spacing w:before="145"/>
              <w:rPr>
                <w:sz w:val="24"/>
                <w:szCs w:val="24"/>
              </w:rPr>
            </w:pPr>
            <w:r w:rsidRPr="00806909">
              <w:rPr>
                <w:sz w:val="24"/>
                <w:szCs w:val="24"/>
              </w:rPr>
              <w:t>14.</w:t>
            </w:r>
          </w:p>
        </w:tc>
        <w:tc>
          <w:tcPr>
            <w:tcW w:w="4630" w:type="dxa"/>
          </w:tcPr>
          <w:p w14:paraId="235DC2A0" w14:textId="77777777" w:rsidR="00D30C32" w:rsidRPr="00806909" w:rsidRDefault="00D30C32" w:rsidP="009462C3">
            <w:pPr>
              <w:pStyle w:val="TableParagraph"/>
              <w:spacing w:before="145"/>
              <w:ind w:left="108"/>
              <w:rPr>
                <w:sz w:val="24"/>
                <w:szCs w:val="24"/>
              </w:rPr>
            </w:pPr>
            <w:r w:rsidRPr="00806909">
              <w:rPr>
                <w:sz w:val="24"/>
                <w:szCs w:val="24"/>
              </w:rPr>
              <w:t>Afişarea</w:t>
            </w:r>
            <w:r w:rsidRPr="00806909">
              <w:rPr>
                <w:spacing w:val="-3"/>
                <w:sz w:val="24"/>
                <w:szCs w:val="24"/>
              </w:rPr>
              <w:t xml:space="preserve"> </w:t>
            </w:r>
            <w:r w:rsidRPr="00806909">
              <w:rPr>
                <w:sz w:val="24"/>
                <w:szCs w:val="24"/>
              </w:rPr>
              <w:t>rezultatului</w:t>
            </w:r>
            <w:r w:rsidRPr="00806909">
              <w:rPr>
                <w:spacing w:val="-3"/>
                <w:sz w:val="24"/>
                <w:szCs w:val="24"/>
              </w:rPr>
              <w:t xml:space="preserve"> </w:t>
            </w:r>
            <w:r w:rsidRPr="00806909">
              <w:rPr>
                <w:sz w:val="24"/>
                <w:szCs w:val="24"/>
              </w:rPr>
              <w:t>soluţionării</w:t>
            </w:r>
            <w:r w:rsidRPr="00806909">
              <w:rPr>
                <w:spacing w:val="-3"/>
                <w:sz w:val="24"/>
                <w:szCs w:val="24"/>
              </w:rPr>
              <w:t xml:space="preserve"> </w:t>
            </w:r>
            <w:r w:rsidRPr="00806909">
              <w:rPr>
                <w:sz w:val="24"/>
                <w:szCs w:val="24"/>
              </w:rPr>
              <w:t>contestaţiilor</w:t>
            </w:r>
          </w:p>
        </w:tc>
        <w:tc>
          <w:tcPr>
            <w:tcW w:w="4961" w:type="dxa"/>
          </w:tcPr>
          <w:p w14:paraId="5F0029B2" w14:textId="77777777" w:rsidR="00D30C32" w:rsidRPr="00806909" w:rsidRDefault="003B7FE7" w:rsidP="009462C3">
            <w:pPr>
              <w:pStyle w:val="TableParagraph"/>
              <w:ind w:left="205" w:right="197"/>
              <w:jc w:val="center"/>
              <w:rPr>
                <w:sz w:val="24"/>
                <w:szCs w:val="24"/>
              </w:rPr>
            </w:pPr>
            <w:r>
              <w:rPr>
                <w:sz w:val="24"/>
                <w:szCs w:val="24"/>
                <w:shd w:val="clear" w:color="auto" w:fill="FFFFFF"/>
              </w:rPr>
              <w:t>16.07</w:t>
            </w:r>
            <w:r w:rsidR="005101B5" w:rsidRPr="00806909">
              <w:rPr>
                <w:sz w:val="24"/>
                <w:szCs w:val="24"/>
                <w:shd w:val="clear" w:color="auto" w:fill="FFFFFF"/>
              </w:rPr>
              <w:t>.2024, ora 1</w:t>
            </w:r>
            <w:r w:rsidR="00A830DE" w:rsidRPr="00806909">
              <w:rPr>
                <w:sz w:val="24"/>
                <w:szCs w:val="24"/>
                <w:shd w:val="clear" w:color="auto" w:fill="FFFFFF"/>
              </w:rPr>
              <w:t>6</w:t>
            </w:r>
            <w:r w:rsidR="005101B5" w:rsidRPr="00806909">
              <w:rPr>
                <w:sz w:val="24"/>
                <w:szCs w:val="24"/>
                <w:shd w:val="clear" w:color="auto" w:fill="FFFFFF"/>
              </w:rPr>
              <w:t>.00</w:t>
            </w:r>
          </w:p>
        </w:tc>
      </w:tr>
      <w:tr w:rsidR="00D30C32" w:rsidRPr="00806909" w14:paraId="5D7107F4" w14:textId="77777777" w:rsidTr="005E5910">
        <w:trPr>
          <w:trHeight w:val="565"/>
        </w:trPr>
        <w:tc>
          <w:tcPr>
            <w:tcW w:w="637" w:type="dxa"/>
          </w:tcPr>
          <w:p w14:paraId="27C9EBBA" w14:textId="77777777" w:rsidR="00D30C32" w:rsidRPr="00806909" w:rsidRDefault="00D30C32" w:rsidP="009462C3">
            <w:pPr>
              <w:pStyle w:val="TableParagraph"/>
              <w:spacing w:before="145"/>
              <w:rPr>
                <w:sz w:val="24"/>
                <w:szCs w:val="24"/>
              </w:rPr>
            </w:pPr>
            <w:r w:rsidRPr="00806909">
              <w:rPr>
                <w:sz w:val="24"/>
                <w:szCs w:val="24"/>
              </w:rPr>
              <w:t>15.</w:t>
            </w:r>
          </w:p>
        </w:tc>
        <w:tc>
          <w:tcPr>
            <w:tcW w:w="4630" w:type="dxa"/>
          </w:tcPr>
          <w:p w14:paraId="0865174A" w14:textId="77777777" w:rsidR="00D30C32" w:rsidRPr="00806909" w:rsidRDefault="00D30C32" w:rsidP="009462C3">
            <w:pPr>
              <w:pStyle w:val="TableParagraph"/>
              <w:spacing w:before="145"/>
              <w:ind w:left="108"/>
              <w:rPr>
                <w:sz w:val="24"/>
                <w:szCs w:val="24"/>
              </w:rPr>
            </w:pPr>
            <w:r w:rsidRPr="00806909">
              <w:rPr>
                <w:sz w:val="24"/>
                <w:szCs w:val="24"/>
              </w:rPr>
              <w:t>Afişarea</w:t>
            </w:r>
            <w:r w:rsidRPr="00806909">
              <w:rPr>
                <w:spacing w:val="-2"/>
                <w:sz w:val="24"/>
                <w:szCs w:val="24"/>
              </w:rPr>
              <w:t xml:space="preserve"> </w:t>
            </w:r>
            <w:r w:rsidRPr="00806909">
              <w:rPr>
                <w:sz w:val="24"/>
                <w:szCs w:val="24"/>
              </w:rPr>
              <w:t>rezultatului</w:t>
            </w:r>
            <w:r w:rsidRPr="00806909">
              <w:rPr>
                <w:spacing w:val="-2"/>
                <w:sz w:val="24"/>
                <w:szCs w:val="24"/>
              </w:rPr>
              <w:t xml:space="preserve"> </w:t>
            </w:r>
            <w:r w:rsidRPr="00806909">
              <w:rPr>
                <w:sz w:val="24"/>
                <w:szCs w:val="24"/>
              </w:rPr>
              <w:t>final</w:t>
            </w:r>
            <w:r w:rsidRPr="00806909">
              <w:rPr>
                <w:spacing w:val="-2"/>
                <w:sz w:val="24"/>
                <w:szCs w:val="24"/>
              </w:rPr>
              <w:t xml:space="preserve"> </w:t>
            </w:r>
            <w:r w:rsidRPr="00806909">
              <w:rPr>
                <w:sz w:val="24"/>
                <w:szCs w:val="24"/>
              </w:rPr>
              <w:t>al</w:t>
            </w:r>
            <w:r w:rsidRPr="00806909">
              <w:rPr>
                <w:spacing w:val="-2"/>
                <w:sz w:val="24"/>
                <w:szCs w:val="24"/>
              </w:rPr>
              <w:t xml:space="preserve"> </w:t>
            </w:r>
            <w:r w:rsidRPr="00806909">
              <w:rPr>
                <w:sz w:val="24"/>
                <w:szCs w:val="24"/>
              </w:rPr>
              <w:t>concursului</w:t>
            </w:r>
          </w:p>
        </w:tc>
        <w:tc>
          <w:tcPr>
            <w:tcW w:w="4961" w:type="dxa"/>
          </w:tcPr>
          <w:p w14:paraId="293B27C2" w14:textId="77777777" w:rsidR="00D30C32" w:rsidRPr="00806909" w:rsidRDefault="003B7FE7" w:rsidP="00B175EA">
            <w:pPr>
              <w:pStyle w:val="TableParagraph"/>
              <w:ind w:left="205" w:right="197"/>
              <w:jc w:val="center"/>
              <w:rPr>
                <w:sz w:val="24"/>
                <w:szCs w:val="24"/>
              </w:rPr>
            </w:pPr>
            <w:r>
              <w:rPr>
                <w:sz w:val="24"/>
                <w:szCs w:val="24"/>
                <w:shd w:val="clear" w:color="auto" w:fill="FFFFFF"/>
              </w:rPr>
              <w:t>17.07</w:t>
            </w:r>
            <w:r w:rsidR="005101B5" w:rsidRPr="00806909">
              <w:rPr>
                <w:sz w:val="24"/>
                <w:szCs w:val="24"/>
                <w:shd w:val="clear" w:color="auto" w:fill="FFFFFF"/>
              </w:rPr>
              <w:t>.2024, ora 12.00</w:t>
            </w:r>
          </w:p>
        </w:tc>
      </w:tr>
    </w:tbl>
    <w:p w14:paraId="544B0A9C" w14:textId="77777777" w:rsidR="00DD1555" w:rsidRPr="00806909" w:rsidRDefault="00000000" w:rsidP="00DD1555">
      <w:pPr>
        <w:spacing w:after="0" w:line="240" w:lineRule="auto"/>
        <w:ind w:firstLine="708"/>
        <w:jc w:val="both"/>
        <w:rPr>
          <w:rFonts w:ascii="Times New Roman" w:hAnsi="Times New Roman"/>
          <w:sz w:val="24"/>
          <w:szCs w:val="24"/>
        </w:rPr>
      </w:pPr>
      <w:r>
        <w:rPr>
          <w:rFonts w:ascii="Times New Roman" w:hAnsi="Times New Roman"/>
          <w:sz w:val="24"/>
          <w:szCs w:val="24"/>
        </w:rPr>
        <w:pict w14:anchorId="19ACC735">
          <v:rect id="_x0000_i1025" style="width:0;height:0" o:hralign="center" o:hrstd="t" o:hrnoshade="t" o:hr="t" fillcolor="#333" stroked="f"/>
        </w:pict>
      </w:r>
    </w:p>
    <w:p w14:paraId="5DE2DCE2" w14:textId="77777777" w:rsidR="00D6549D" w:rsidRPr="00806909" w:rsidRDefault="00D6549D" w:rsidP="00D6549D">
      <w:pPr>
        <w:spacing w:line="360" w:lineRule="auto"/>
        <w:jc w:val="center"/>
        <w:rPr>
          <w:rFonts w:ascii="Times New Roman" w:hAnsi="Times New Roman"/>
          <w:sz w:val="24"/>
          <w:szCs w:val="24"/>
        </w:rPr>
      </w:pPr>
      <w:r w:rsidRPr="00806909">
        <w:rPr>
          <w:rFonts w:ascii="Times New Roman" w:hAnsi="Times New Roman"/>
          <w:sz w:val="24"/>
          <w:szCs w:val="24"/>
        </w:rPr>
        <w:t>BIBLIOGRAFIA</w:t>
      </w:r>
    </w:p>
    <w:p w14:paraId="6340BE9D" w14:textId="77777777" w:rsidR="00DD2110" w:rsidRPr="00806909" w:rsidRDefault="00D6549D" w:rsidP="00DD2110">
      <w:pPr>
        <w:pStyle w:val="yiv1372882756msonormal"/>
        <w:shd w:val="clear" w:color="auto" w:fill="FFFFFF"/>
        <w:spacing w:before="0" w:after="200" w:line="253" w:lineRule="atLeast"/>
      </w:pPr>
      <w:r w:rsidRPr="00806909">
        <w:t xml:space="preserve">la concursul organizat în vederea ocupării </w:t>
      </w:r>
      <w:r w:rsidR="00E9352B" w:rsidRPr="00806909">
        <w:t>postu</w:t>
      </w:r>
      <w:r w:rsidR="009D4A29" w:rsidRPr="00806909">
        <w:t>lui</w:t>
      </w:r>
      <w:r w:rsidR="00E9352B" w:rsidRPr="00806909">
        <w:t xml:space="preserve"> </w:t>
      </w:r>
      <w:r w:rsidR="009D4A29" w:rsidRPr="00806909">
        <w:t>vacant</w:t>
      </w:r>
      <w:r w:rsidR="00E9352B" w:rsidRPr="00806909">
        <w:t xml:space="preserve"> </w:t>
      </w:r>
      <w:r w:rsidR="00DD2110" w:rsidRPr="00806909">
        <w:t>Referent II</w:t>
      </w:r>
    </w:p>
    <w:p w14:paraId="45DD782F" w14:textId="77777777" w:rsidR="00A830DE" w:rsidRPr="00806909" w:rsidRDefault="00A830DE" w:rsidP="00A830DE">
      <w:pPr>
        <w:pStyle w:val="NormalWeb"/>
        <w:shd w:val="clear" w:color="auto" w:fill="FFFFFF"/>
        <w:spacing w:before="0" w:after="0"/>
      </w:pPr>
      <w:r w:rsidRPr="00806909">
        <w:t>1. Constituţia României -republicată / Titlul I si Titlul II</w:t>
      </w:r>
      <w:r w:rsidRPr="00806909">
        <w:br/>
        <w:t>2. Ordonanţa de urgenţă a guvernului nr. 57/2019 privind Codul administrativ / Titlul III al Părţii a VI a</w:t>
      </w:r>
      <w:r w:rsidRPr="00806909">
        <w:br/>
        <w:t>3. Ordonanţa guvernului nr. 137/2000 privind prevenirea şi sancţionarea tuturor formelor de discriminare, republicată, cu modificările şi completările ulterioare / Capitolul I si Capitolul II</w:t>
      </w:r>
      <w:r w:rsidRPr="00806909">
        <w:br/>
        <w:t>4. Legea 202/2002 privind egalitatea de şanse şi de tratament între femei şi bărbaţi, republicată, cu modificările şi completările ulterioare / Capitolele I, II, III si IV</w:t>
      </w:r>
      <w:r w:rsidRPr="00806909">
        <w:br/>
        <w:t>5. Legea nr. 319/2006 – Legea securităţii şi sănătăţii în muncă / Capitolul 4 – Obligaţiile lucrătorilor – art. 22 şi 23</w:t>
      </w:r>
    </w:p>
    <w:p w14:paraId="5C58732C" w14:textId="77777777" w:rsidR="00A830DE" w:rsidRPr="00806909" w:rsidRDefault="00A830DE" w:rsidP="00A830DE">
      <w:pPr>
        <w:pStyle w:val="NormalWeb"/>
        <w:shd w:val="clear" w:color="auto" w:fill="FFFFFF"/>
        <w:spacing w:before="0" w:after="0"/>
      </w:pPr>
      <w:r w:rsidRPr="00806909">
        <w:t xml:space="preserve"> 5. OUG nr. 40/23.09.2015 privind gestionarea financiară a fondurilor europene pentru perioada de programare 2014-2020, cu modificările şi completările ulterioare;</w:t>
      </w:r>
    </w:p>
    <w:p w14:paraId="48473F7E" w14:textId="77777777" w:rsidR="00A830DE" w:rsidRPr="00806909" w:rsidRDefault="00A830DE" w:rsidP="00A830DE">
      <w:pPr>
        <w:pStyle w:val="NormalWeb"/>
        <w:shd w:val="clear" w:color="auto" w:fill="FFFFFF"/>
        <w:spacing w:before="0" w:after="0"/>
      </w:pPr>
      <w:r w:rsidRPr="00806909">
        <w:lastRenderedPageBreak/>
        <w:t xml:space="preserve"> 6. HG nr. 399/27.05.2015 privind regulile de eligibilitate a cheltuielilor efectuate în cadrul operaţiunilor finanţate prin Fondul European de Dezvoltare Regională, Fondul Social European şi Fondul de Coeziune 2014- 2020, cu modificările și completările ulterioare; </w:t>
      </w:r>
    </w:p>
    <w:p w14:paraId="705B9CD0" w14:textId="77777777" w:rsidR="00A830DE" w:rsidRPr="00806909" w:rsidRDefault="00A830DE" w:rsidP="00A830DE">
      <w:pPr>
        <w:pStyle w:val="NormalWeb"/>
        <w:shd w:val="clear" w:color="auto" w:fill="FFFFFF"/>
        <w:spacing w:before="0" w:after="0"/>
      </w:pPr>
      <w:r w:rsidRPr="00806909">
        <w:t xml:space="preserve">7. OUG nr. 133/17.12.2021 privind gestionarea financiară a fondurilor europene pentru perioada de programare 2021-2027 alocate României din Fondul european de dezvoltare regională, Fondul de coeziune, Fondul social european Plus, Fondul pentru o tranziție justă; </w:t>
      </w:r>
    </w:p>
    <w:p w14:paraId="059BC1D1" w14:textId="77777777" w:rsidR="00A830DE" w:rsidRPr="00806909" w:rsidRDefault="00A830DE" w:rsidP="00A830DE">
      <w:pPr>
        <w:pStyle w:val="NormalWeb"/>
        <w:shd w:val="clear" w:color="auto" w:fill="FFFFFF"/>
        <w:spacing w:before="0" w:after="0"/>
      </w:pPr>
      <w:r w:rsidRPr="00806909">
        <w:t xml:space="preserve">8. HG nr. 873/06.07.2022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436711EB" w14:textId="77777777" w:rsidR="00A830DE" w:rsidRPr="00806909" w:rsidRDefault="00A830DE" w:rsidP="00A830DE">
      <w:pPr>
        <w:pStyle w:val="NormalWeb"/>
        <w:shd w:val="clear" w:color="auto" w:fill="FFFFFF"/>
        <w:spacing w:before="0" w:after="0"/>
      </w:pPr>
      <w:r w:rsidRPr="00806909">
        <w:t>9. HG nr. 907/29.11.2016 privind etapele de elaborare şi conţinutul cadru al documentaţiilor tehnico - economice aferente obiectivelor/proiectelor de investiţii finanţate din fonduri publice, cu modificările și completările ulterioare.</w:t>
      </w:r>
    </w:p>
    <w:p w14:paraId="6427378A" w14:textId="77777777" w:rsidR="005D7EB3" w:rsidRPr="00806909" w:rsidRDefault="005D7EB3" w:rsidP="00A830DE">
      <w:pPr>
        <w:tabs>
          <w:tab w:val="left" w:pos="270"/>
        </w:tabs>
        <w:jc w:val="both"/>
        <w:rPr>
          <w:rFonts w:ascii="Times New Roman" w:hAnsi="Times New Roman"/>
          <w:sz w:val="24"/>
          <w:szCs w:val="24"/>
          <w:highlight w:val="yellow"/>
        </w:rPr>
      </w:pPr>
    </w:p>
    <w:p w14:paraId="4F8A9ACC" w14:textId="77777777" w:rsidR="00D6549D" w:rsidRPr="00806909" w:rsidRDefault="00D6549D" w:rsidP="00D6549D">
      <w:pPr>
        <w:spacing w:line="360" w:lineRule="auto"/>
        <w:jc w:val="center"/>
        <w:rPr>
          <w:rFonts w:ascii="Times New Roman" w:hAnsi="Times New Roman"/>
          <w:sz w:val="24"/>
          <w:szCs w:val="24"/>
        </w:rPr>
      </w:pPr>
      <w:r w:rsidRPr="00806909">
        <w:rPr>
          <w:rFonts w:ascii="Times New Roman" w:hAnsi="Times New Roman"/>
          <w:sz w:val="24"/>
          <w:szCs w:val="24"/>
        </w:rPr>
        <w:t xml:space="preserve">TEMATICA </w:t>
      </w:r>
    </w:p>
    <w:p w14:paraId="13617302" w14:textId="77777777" w:rsidR="00D6549D" w:rsidRPr="00806909" w:rsidRDefault="00D6549D" w:rsidP="000B1707">
      <w:pPr>
        <w:pStyle w:val="yiv1372882756msonormal"/>
        <w:shd w:val="clear" w:color="auto" w:fill="FFFFFF"/>
        <w:spacing w:before="0" w:after="200" w:line="253" w:lineRule="atLeast"/>
      </w:pPr>
      <w:r w:rsidRPr="00806909">
        <w:t xml:space="preserve">la concursul organizat în vederea ocupării </w:t>
      </w:r>
      <w:r w:rsidR="009D4A29" w:rsidRPr="00806909">
        <w:t xml:space="preserve">postului vacant </w:t>
      </w:r>
      <w:r w:rsidR="00DD2110" w:rsidRPr="00806909">
        <w:t>Referent II</w:t>
      </w:r>
    </w:p>
    <w:p w14:paraId="1C85C09C" w14:textId="77777777" w:rsidR="000B1707" w:rsidRPr="00806909" w:rsidRDefault="000B1707" w:rsidP="000B1707">
      <w:pPr>
        <w:pStyle w:val="NormalWeb"/>
        <w:shd w:val="clear" w:color="auto" w:fill="FFFFFF"/>
        <w:spacing w:before="0" w:after="0"/>
      </w:pPr>
      <w:r w:rsidRPr="00806909">
        <w:t>1. Constituţia României -republicată / Titlul I si Titlul II</w:t>
      </w:r>
      <w:r w:rsidRPr="00806909">
        <w:br/>
        <w:t>2. Ordonanţa de urgenţă a guvernului nr. 57/2019 privind Codul administrativ / Titlul III al Părţii a VI a</w:t>
      </w:r>
      <w:r w:rsidRPr="00806909">
        <w:br/>
        <w:t>3. Ordonanţa guvernului nr. 137/2000 privind prevenirea şi sancţionarea tuturor formelor de discriminare, republicată, cu modificările şi completările ulterioare / Capitolul I si Capitolul II</w:t>
      </w:r>
      <w:r w:rsidRPr="00806909">
        <w:br/>
        <w:t>4. Legea 202/2002 privind egalitatea de şanse şi de tratament între femei şi bărbaţi, republicată, cu modificările şi completările ulterioare / Capitolele I, II, III si IV</w:t>
      </w:r>
      <w:r w:rsidRPr="00806909">
        <w:br/>
        <w:t>5. Legea nr. 319/2006 – Legea securităţii şi sănătăţii în muncă / Capitolul 4 – Obligaţiile lucrătorilor – art. 22 şi 23</w:t>
      </w:r>
    </w:p>
    <w:p w14:paraId="523AF2F1" w14:textId="77777777" w:rsidR="000B1707" w:rsidRPr="00806909" w:rsidRDefault="000B1707" w:rsidP="000B1707">
      <w:pPr>
        <w:pStyle w:val="NormalWeb"/>
        <w:shd w:val="clear" w:color="auto" w:fill="FFFFFF"/>
        <w:spacing w:before="0" w:after="0"/>
      </w:pPr>
      <w:r w:rsidRPr="00806909">
        <w:t xml:space="preserve"> 5. OUG nr. 40/23.09.2015 privind gestionarea financiară a fondurilor europene pentru perioada de programare 2014-2020, cu modificările şi completările ulterioare;</w:t>
      </w:r>
    </w:p>
    <w:p w14:paraId="3A86F253" w14:textId="77777777" w:rsidR="000B1707" w:rsidRPr="00806909" w:rsidRDefault="000B1707" w:rsidP="000B1707">
      <w:pPr>
        <w:pStyle w:val="NormalWeb"/>
        <w:shd w:val="clear" w:color="auto" w:fill="FFFFFF"/>
        <w:spacing w:before="0" w:after="0"/>
      </w:pPr>
      <w:r w:rsidRPr="00806909">
        <w:t xml:space="preserve"> 6. HG nr. 399/27.05.2015 privind regulile de eligibilitate a cheltuielilor efectuate în cadrul operaţiunilor finanţate prin Fondul European de Dezvoltare Regională, Fondul Social European şi Fondul de Coeziune 2014- 2020, cu modificările și completările ulterioare; </w:t>
      </w:r>
    </w:p>
    <w:p w14:paraId="660B2DC5" w14:textId="77777777" w:rsidR="000B1707" w:rsidRPr="00806909" w:rsidRDefault="000B1707" w:rsidP="000B1707">
      <w:pPr>
        <w:pStyle w:val="NormalWeb"/>
        <w:shd w:val="clear" w:color="auto" w:fill="FFFFFF"/>
        <w:spacing w:before="0" w:after="0"/>
      </w:pPr>
      <w:r w:rsidRPr="00806909">
        <w:t xml:space="preserve">7. OUG nr. 133/17.12.2021 privind gestionarea financiară a fondurilor europene pentru perioada de programare 2021-2027 alocate României din Fondul european de dezvoltare regională, Fondul de coeziune, Fondul social european Plus, Fondul pentru o tranziție justă; </w:t>
      </w:r>
    </w:p>
    <w:p w14:paraId="55E7D3AE" w14:textId="77777777" w:rsidR="000B1707" w:rsidRPr="00806909" w:rsidRDefault="000B1707" w:rsidP="000B1707">
      <w:pPr>
        <w:pStyle w:val="NormalWeb"/>
        <w:shd w:val="clear" w:color="auto" w:fill="FFFFFF"/>
        <w:spacing w:before="0" w:after="0"/>
      </w:pPr>
      <w:r w:rsidRPr="00806909">
        <w:t xml:space="preserve">8. HG nr. 873/06.07.2022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39B09061" w14:textId="77777777" w:rsidR="000B1707" w:rsidRPr="00806909" w:rsidRDefault="000B1707" w:rsidP="000B1707">
      <w:pPr>
        <w:pStyle w:val="NormalWeb"/>
        <w:shd w:val="clear" w:color="auto" w:fill="FFFFFF"/>
        <w:spacing w:before="0" w:after="0"/>
      </w:pPr>
      <w:r w:rsidRPr="00806909">
        <w:t>9. HG nr. 907/29.11.2016 privind etapele de elaborare şi conţinutul cadru al documentaţiilor tehnico - economice aferente obiectivelor/proiectelor de investiţii finanţate din fonduri publice, cu modificările și completările ulterioare.</w:t>
      </w:r>
    </w:p>
    <w:p w14:paraId="459FAEBB" w14:textId="77777777" w:rsidR="00DD2110" w:rsidRPr="00806909" w:rsidRDefault="00DD2110" w:rsidP="00DD2110">
      <w:pPr>
        <w:spacing w:line="360" w:lineRule="auto"/>
        <w:jc w:val="center"/>
        <w:rPr>
          <w:rFonts w:ascii="Times New Roman" w:hAnsi="Times New Roman"/>
          <w:sz w:val="24"/>
          <w:szCs w:val="24"/>
        </w:rPr>
      </w:pPr>
      <w:r w:rsidRPr="00806909">
        <w:rPr>
          <w:rFonts w:ascii="Times New Roman" w:hAnsi="Times New Roman"/>
          <w:sz w:val="24"/>
          <w:szCs w:val="24"/>
        </w:rPr>
        <w:t>BIBLIOGRAFIA</w:t>
      </w:r>
    </w:p>
    <w:p w14:paraId="19FF1F71" w14:textId="77777777" w:rsidR="00DD2110" w:rsidRPr="00806909" w:rsidRDefault="00DD2110" w:rsidP="00A830DE">
      <w:pPr>
        <w:pStyle w:val="yiv1372882756msonormal"/>
        <w:shd w:val="clear" w:color="auto" w:fill="FFFFFF"/>
        <w:spacing w:before="0" w:after="200" w:line="253" w:lineRule="atLeast"/>
      </w:pPr>
      <w:r w:rsidRPr="00806909">
        <w:t xml:space="preserve">la concursul organizat în vederea ocupării postului vacant </w:t>
      </w:r>
      <w:r w:rsidR="00F14617">
        <w:t>Consilier I</w:t>
      </w:r>
    </w:p>
    <w:p w14:paraId="6B65EDEB" w14:textId="77777777" w:rsidR="00A830DE" w:rsidRPr="00806909" w:rsidRDefault="00A830DE" w:rsidP="00A830DE">
      <w:pPr>
        <w:pStyle w:val="NormalWeb"/>
        <w:shd w:val="clear" w:color="auto" w:fill="FFFFFF"/>
        <w:spacing w:before="0" w:after="0"/>
      </w:pPr>
      <w:r w:rsidRPr="00806909">
        <w:t>1. Constituţia României -republicată / Titlul I si Titlul II</w:t>
      </w:r>
      <w:r w:rsidRPr="00806909">
        <w:br/>
        <w:t>2. Ordonanţa de urgenţă a guvernului nr. 57/2019 privind Codul administrativ / Titlul III al Părţii a VI a</w:t>
      </w:r>
      <w:r w:rsidRPr="00806909">
        <w:br/>
        <w:t>3. Ordonanţa guvernului nr. 137/2000 privind prevenirea şi sancţionarea tuturor formelor de discriminare, republicată, cu modificările şi completările ulterioare / Capitolul I si Capitolul II</w:t>
      </w:r>
      <w:r w:rsidRPr="00806909">
        <w:br/>
        <w:t>4. Legea 202/2002 privind egalitatea de şanse şi de tratament între femei şi bărbaţi, republicată, cu modificările şi completările ulterioare / Capitolele I, II, III si IV</w:t>
      </w:r>
      <w:r w:rsidRPr="00806909">
        <w:br/>
        <w:t>5. Legea nr. 319/2006 – Legea securităţii şi sănătăţii în muncă / Capitolul 4 – Obligaţiile lucrătorilor – art. 22 şi 23</w:t>
      </w:r>
    </w:p>
    <w:p w14:paraId="40652F3B" w14:textId="77777777" w:rsidR="00A830DE" w:rsidRPr="00806909" w:rsidRDefault="00A830DE" w:rsidP="00A830DE">
      <w:pPr>
        <w:pStyle w:val="NormalWeb"/>
        <w:shd w:val="clear" w:color="auto" w:fill="FFFFFF"/>
        <w:spacing w:before="0" w:after="0"/>
      </w:pPr>
      <w:r w:rsidRPr="00806909">
        <w:t xml:space="preserve"> 5. OUG nr. 40/23.09.2015 privind gestionarea financiară a fondurilor europene pentru perioada de programare 2014-2020, cu modificările şi completările ulterioare;</w:t>
      </w:r>
    </w:p>
    <w:p w14:paraId="04D1C2C7" w14:textId="77777777" w:rsidR="00A830DE" w:rsidRPr="00806909" w:rsidRDefault="00A830DE" w:rsidP="00A830DE">
      <w:pPr>
        <w:pStyle w:val="NormalWeb"/>
        <w:shd w:val="clear" w:color="auto" w:fill="FFFFFF"/>
        <w:spacing w:before="0" w:after="0"/>
      </w:pPr>
      <w:r w:rsidRPr="00806909">
        <w:lastRenderedPageBreak/>
        <w:t xml:space="preserve"> 6. HG nr. 399/27.05.2015 privind regulile de eligibilitate a cheltuielilor efectuate în cadrul operaţiunilor finanţate prin Fondul European de Dezvoltare Regională, Fondul Social European şi Fondul de Coeziune 2014- 2020, cu modificările și completările ulterioare; </w:t>
      </w:r>
    </w:p>
    <w:p w14:paraId="7E2A05AF" w14:textId="77777777" w:rsidR="00A830DE" w:rsidRPr="00806909" w:rsidRDefault="00A830DE" w:rsidP="00A830DE">
      <w:pPr>
        <w:pStyle w:val="NormalWeb"/>
        <w:shd w:val="clear" w:color="auto" w:fill="FFFFFF"/>
        <w:spacing w:before="0" w:after="0"/>
      </w:pPr>
      <w:r w:rsidRPr="00806909">
        <w:t xml:space="preserve">7. OUG nr. 133/17.12.2021 privind gestionarea financiară a fondurilor europene pentru perioada de programare 2021-2027 alocate României din Fondul european de dezvoltare regională, Fondul de coeziune, Fondul social european Plus, Fondul pentru o tranziție justă; </w:t>
      </w:r>
    </w:p>
    <w:p w14:paraId="2D291006" w14:textId="77777777" w:rsidR="00A830DE" w:rsidRPr="00806909" w:rsidRDefault="00A830DE" w:rsidP="00A830DE">
      <w:pPr>
        <w:pStyle w:val="NormalWeb"/>
        <w:shd w:val="clear" w:color="auto" w:fill="FFFFFF"/>
        <w:spacing w:before="0" w:after="0"/>
      </w:pPr>
      <w:r w:rsidRPr="00806909">
        <w:t xml:space="preserve">8. HG nr. 873/06.07.2022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1B587CFD" w14:textId="77777777" w:rsidR="00A830DE" w:rsidRPr="00806909" w:rsidRDefault="00A830DE" w:rsidP="004825AC">
      <w:pPr>
        <w:pStyle w:val="NormalWeb"/>
        <w:shd w:val="clear" w:color="auto" w:fill="FFFFFF"/>
        <w:spacing w:before="0" w:after="0"/>
      </w:pPr>
      <w:r w:rsidRPr="00806909">
        <w:t>9. HG nr. 907/29.11.2016 privind etapele de elaborare şi conţinutul cadru al documentaţiilor tehnico - economice aferente obiectivelor/proiectelor de investiţii finanţate din fonduri publice, cu modificările și completările ulterioare.</w:t>
      </w:r>
    </w:p>
    <w:p w14:paraId="2CBFC257" w14:textId="77777777" w:rsidR="00DD2110" w:rsidRPr="00806909" w:rsidRDefault="00DD2110" w:rsidP="00DD2110">
      <w:pPr>
        <w:spacing w:line="360" w:lineRule="auto"/>
        <w:jc w:val="center"/>
        <w:rPr>
          <w:rFonts w:ascii="Times New Roman" w:hAnsi="Times New Roman"/>
          <w:sz w:val="24"/>
          <w:szCs w:val="24"/>
        </w:rPr>
      </w:pPr>
      <w:r w:rsidRPr="00806909">
        <w:rPr>
          <w:rFonts w:ascii="Times New Roman" w:hAnsi="Times New Roman"/>
          <w:sz w:val="24"/>
          <w:szCs w:val="24"/>
        </w:rPr>
        <w:t xml:space="preserve">TEMATICA </w:t>
      </w:r>
    </w:p>
    <w:p w14:paraId="538F4192" w14:textId="77777777" w:rsidR="00DD2110" w:rsidRPr="00806909" w:rsidRDefault="00DD2110" w:rsidP="00DD2110">
      <w:pPr>
        <w:pStyle w:val="yiv1372882756msonormal"/>
        <w:shd w:val="clear" w:color="auto" w:fill="FFFFFF"/>
        <w:spacing w:before="0" w:after="200" w:line="253" w:lineRule="atLeast"/>
      </w:pPr>
      <w:r w:rsidRPr="00806909">
        <w:t xml:space="preserve">la concursul organizat în vederea ocupării postului vacant </w:t>
      </w:r>
      <w:r w:rsidR="00F14617">
        <w:t>Consilier I</w:t>
      </w:r>
    </w:p>
    <w:p w14:paraId="39D36032" w14:textId="77777777" w:rsidR="0085258F" w:rsidRPr="00806909" w:rsidRDefault="0085258F" w:rsidP="0085258F">
      <w:pPr>
        <w:pStyle w:val="NormalWeb"/>
        <w:shd w:val="clear" w:color="auto" w:fill="FFFFFF"/>
        <w:spacing w:before="0" w:after="0"/>
      </w:pPr>
      <w:r w:rsidRPr="00806909">
        <w:t>1. Constituţia României -republicată / Titlul I si Titlul II</w:t>
      </w:r>
      <w:r w:rsidRPr="00806909">
        <w:br/>
        <w:t>2. Ordonanţa de urgenţă a guvernului nr. 57/2019 privind Codul administrativ / Titlul III al Părţii a VI a</w:t>
      </w:r>
      <w:r w:rsidRPr="00806909">
        <w:br/>
        <w:t>3. Ordonanţa guvernului nr. 137/2000 privind prevenirea şi sancţionarea tuturor formelor de discriminare, republicată, cu modificările şi completările ulterioare / Capitolul I si Capitolul II</w:t>
      </w:r>
      <w:r w:rsidRPr="00806909">
        <w:br/>
        <w:t>4. Legea 202/2002 privind egalitatea de şanse şi de tratament între femei şi bărbaţi, republicată, cu modificările şi completările ulterioare / Capitolele I, II, III si IV</w:t>
      </w:r>
      <w:r w:rsidRPr="00806909">
        <w:br/>
        <w:t>5. Legea nr. 319/2006 – Legea securităţii şi sănătăţii în muncă / Capitolul 4 – Obligaţiile lucrătorilor – art. 22 şi 23</w:t>
      </w:r>
    </w:p>
    <w:p w14:paraId="7D1E360D" w14:textId="77777777" w:rsidR="0085258F" w:rsidRPr="00806909" w:rsidRDefault="0085258F" w:rsidP="0085258F">
      <w:pPr>
        <w:pStyle w:val="NormalWeb"/>
        <w:shd w:val="clear" w:color="auto" w:fill="FFFFFF"/>
        <w:spacing w:before="0" w:after="0"/>
      </w:pPr>
      <w:r w:rsidRPr="00806909">
        <w:t xml:space="preserve"> 5. OUG nr. 40/23.09.2015 privind gestionarea financiară a fondurilor europene pentru perioada de programare 2014-2020, cu modificările şi completările ulterioare;</w:t>
      </w:r>
    </w:p>
    <w:p w14:paraId="0B0C9367" w14:textId="77777777" w:rsidR="0085258F" w:rsidRPr="00806909" w:rsidRDefault="0085258F" w:rsidP="0085258F">
      <w:pPr>
        <w:pStyle w:val="NormalWeb"/>
        <w:shd w:val="clear" w:color="auto" w:fill="FFFFFF"/>
        <w:spacing w:before="0" w:after="0"/>
      </w:pPr>
      <w:r w:rsidRPr="00806909">
        <w:t xml:space="preserve"> 6. HG nr. 399/27.05.2015 privind regulile de eligibilitate a cheltuielilor efectuate în cadrul operaţiunilor finanţate prin Fondul European de Dezvoltare Regională, Fondul Social European şi Fondul de Coeziune 2014- 2020, cu modificările și completările ulterioare; </w:t>
      </w:r>
    </w:p>
    <w:p w14:paraId="7C7F8180" w14:textId="77777777" w:rsidR="0085258F" w:rsidRPr="00806909" w:rsidRDefault="0085258F" w:rsidP="0085258F">
      <w:pPr>
        <w:pStyle w:val="NormalWeb"/>
        <w:shd w:val="clear" w:color="auto" w:fill="FFFFFF"/>
        <w:spacing w:before="0" w:after="0"/>
      </w:pPr>
      <w:r w:rsidRPr="00806909">
        <w:t xml:space="preserve">7. OUG nr. 133/17.12.2021 privind gestionarea financiară a fondurilor europene pentru perioada de programare 2021-2027 alocate României din Fondul european de dezvoltare regională, Fondul de coeziune, Fondul social european Plus, Fondul pentru o tranziție justă; </w:t>
      </w:r>
    </w:p>
    <w:p w14:paraId="4297F659" w14:textId="77777777" w:rsidR="0085258F" w:rsidRPr="00806909" w:rsidRDefault="0085258F" w:rsidP="0085258F">
      <w:pPr>
        <w:pStyle w:val="NormalWeb"/>
        <w:shd w:val="clear" w:color="auto" w:fill="FFFFFF"/>
        <w:spacing w:before="0" w:after="0"/>
      </w:pPr>
      <w:r w:rsidRPr="00806909">
        <w:t xml:space="preserve">8. HG nr. 873/06.07.2022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5AD28F12" w14:textId="77777777" w:rsidR="00D6549D" w:rsidRPr="00806909" w:rsidRDefault="0085258F" w:rsidP="00617FD1">
      <w:pPr>
        <w:pStyle w:val="NormalWeb"/>
        <w:shd w:val="clear" w:color="auto" w:fill="FFFFFF"/>
        <w:spacing w:before="0" w:after="0"/>
        <w:rPr>
          <w:highlight w:val="red"/>
        </w:rPr>
      </w:pPr>
      <w:r w:rsidRPr="00806909">
        <w:t>9. HG nr. 907/29.11.2016 privind etapele de elaborare şi conţinutul cadru al documentaţiilor tehnico - economice aferente obiectivelor/proiectelor de investiţii finanţate din fonduri publice, cu modificările și completările ulterioa</w:t>
      </w:r>
      <w:r w:rsidR="00617FD1">
        <w:t>re</w:t>
      </w:r>
    </w:p>
    <w:p w14:paraId="5AC77E1A" w14:textId="77777777" w:rsidR="00B175EA" w:rsidRPr="00806909" w:rsidRDefault="000E25FD" w:rsidP="000E25FD">
      <w:pPr>
        <w:tabs>
          <w:tab w:val="center" w:pos="709"/>
          <w:tab w:val="right" w:pos="9072"/>
        </w:tabs>
        <w:spacing w:after="0" w:line="240" w:lineRule="auto"/>
        <w:jc w:val="both"/>
        <w:rPr>
          <w:rFonts w:ascii="Times New Roman" w:hAnsi="Times New Roman"/>
          <w:sz w:val="24"/>
          <w:szCs w:val="24"/>
        </w:rPr>
      </w:pPr>
      <w:r w:rsidRPr="00806909">
        <w:rPr>
          <w:rFonts w:ascii="Times New Roman" w:hAnsi="Times New Roman"/>
          <w:sz w:val="24"/>
          <w:szCs w:val="24"/>
        </w:rPr>
        <w:tab/>
      </w:r>
    </w:p>
    <w:p w14:paraId="323DA01C" w14:textId="77777777" w:rsidR="000E25FD" w:rsidRPr="00806909" w:rsidRDefault="00B175EA" w:rsidP="009C7709">
      <w:pPr>
        <w:tabs>
          <w:tab w:val="center" w:pos="709"/>
          <w:tab w:val="right" w:pos="9072"/>
        </w:tabs>
        <w:spacing w:after="0"/>
        <w:jc w:val="both"/>
        <w:rPr>
          <w:rFonts w:ascii="Times New Roman" w:eastAsia="Times New Roman" w:hAnsi="Times New Roman"/>
          <w:sz w:val="24"/>
          <w:szCs w:val="24"/>
          <w:lang w:eastAsia="ro-RO"/>
        </w:rPr>
      </w:pPr>
      <w:r w:rsidRPr="00806909">
        <w:rPr>
          <w:rFonts w:ascii="Times New Roman" w:hAnsi="Times New Roman"/>
          <w:sz w:val="24"/>
          <w:szCs w:val="24"/>
        </w:rPr>
        <w:tab/>
      </w:r>
      <w:r w:rsidR="000E25FD" w:rsidRPr="00806909">
        <w:rPr>
          <w:rFonts w:ascii="Times New Roman" w:hAnsi="Times New Roman"/>
          <w:sz w:val="24"/>
          <w:szCs w:val="24"/>
        </w:rPr>
        <w:tab/>
        <w:t xml:space="preserve">Informații suplimentare se pot obține </w:t>
      </w:r>
      <w:r w:rsidR="00E9352B" w:rsidRPr="00806909">
        <w:rPr>
          <w:rFonts w:ascii="Times New Roman" w:hAnsi="Times New Roman"/>
          <w:sz w:val="24"/>
          <w:szCs w:val="24"/>
        </w:rPr>
        <w:t>de la sediul instituț</w:t>
      </w:r>
      <w:r w:rsidR="001B543B" w:rsidRPr="00806909">
        <w:rPr>
          <w:rFonts w:ascii="Times New Roman" w:hAnsi="Times New Roman"/>
          <w:sz w:val="24"/>
          <w:szCs w:val="24"/>
        </w:rPr>
        <w:t xml:space="preserve">iei, de pe </w:t>
      </w:r>
      <w:r w:rsidR="001B543B" w:rsidRPr="00806909">
        <w:rPr>
          <w:rFonts w:ascii="Times New Roman" w:eastAsia="Times New Roman" w:hAnsi="Times New Roman"/>
          <w:sz w:val="24"/>
          <w:szCs w:val="24"/>
          <w:lang w:eastAsia="ro-RO"/>
        </w:rPr>
        <w:t xml:space="preserve">website: </w:t>
      </w:r>
      <w:r w:rsidR="003F732E" w:rsidRPr="003F732E">
        <w:rPr>
          <w:rFonts w:ascii="Times New Roman" w:eastAsia="Times New Roman" w:hAnsi="Times New Roman"/>
          <w:sz w:val="24"/>
          <w:szCs w:val="24"/>
          <w:lang w:eastAsia="ro-RO"/>
        </w:rPr>
        <w:t>https://primariapojejena.ro/</w:t>
      </w:r>
      <w:r w:rsidR="000E25FD" w:rsidRPr="00806909">
        <w:rPr>
          <w:rFonts w:ascii="Times New Roman" w:eastAsia="Times New Roman" w:hAnsi="Times New Roman"/>
          <w:sz w:val="24"/>
          <w:szCs w:val="24"/>
          <w:lang w:eastAsia="ro-RO"/>
        </w:rPr>
        <w:t>, persoană de contact</w:t>
      </w:r>
      <w:r w:rsidRPr="00806909">
        <w:rPr>
          <w:rFonts w:ascii="Times New Roman" w:eastAsia="Times New Roman" w:hAnsi="Times New Roman"/>
          <w:sz w:val="24"/>
          <w:szCs w:val="24"/>
          <w:lang w:eastAsia="ro-RO"/>
        </w:rPr>
        <w:t xml:space="preserve">: </w:t>
      </w:r>
      <w:r w:rsidR="0085258F" w:rsidRPr="00806909">
        <w:rPr>
          <w:rFonts w:ascii="Times New Roman" w:eastAsia="Times New Roman" w:hAnsi="Times New Roman"/>
          <w:sz w:val="24"/>
          <w:szCs w:val="24"/>
          <w:lang w:eastAsia="ro-RO"/>
        </w:rPr>
        <w:t>Novacovici Jarco</w:t>
      </w:r>
      <w:r w:rsidR="00A06DBB" w:rsidRPr="00806909">
        <w:rPr>
          <w:rFonts w:ascii="Times New Roman" w:eastAsia="Times New Roman" w:hAnsi="Times New Roman"/>
          <w:sz w:val="24"/>
          <w:szCs w:val="24"/>
          <w:lang w:eastAsia="ro-RO"/>
        </w:rPr>
        <w:t xml:space="preserve"> </w:t>
      </w:r>
      <w:r w:rsidR="00E9352B" w:rsidRPr="00806909">
        <w:rPr>
          <w:rFonts w:ascii="Times New Roman" w:eastAsia="Times New Roman" w:hAnsi="Times New Roman"/>
          <w:sz w:val="24"/>
          <w:szCs w:val="24"/>
          <w:lang w:eastAsia="ro-RO"/>
        </w:rPr>
        <w:t>funcț</w:t>
      </w:r>
      <w:r w:rsidRPr="00806909">
        <w:rPr>
          <w:rFonts w:ascii="Times New Roman" w:eastAsia="Times New Roman" w:hAnsi="Times New Roman"/>
          <w:sz w:val="24"/>
          <w:szCs w:val="24"/>
          <w:lang w:eastAsia="ro-RO"/>
        </w:rPr>
        <w:t>ia</w:t>
      </w:r>
      <w:r w:rsidR="009C7709" w:rsidRPr="00806909">
        <w:rPr>
          <w:rFonts w:ascii="Times New Roman" w:eastAsia="Times New Roman" w:hAnsi="Times New Roman"/>
          <w:sz w:val="24"/>
          <w:szCs w:val="24"/>
          <w:lang w:eastAsia="ro-RO"/>
        </w:rPr>
        <w:t xml:space="preserve"> </w:t>
      </w:r>
      <w:r w:rsidR="0085258F" w:rsidRPr="00806909">
        <w:rPr>
          <w:rFonts w:ascii="Times New Roman" w:eastAsia="Times New Roman" w:hAnsi="Times New Roman"/>
          <w:sz w:val="24"/>
          <w:szCs w:val="24"/>
          <w:lang w:eastAsia="ro-RO"/>
        </w:rPr>
        <w:t>secretar</w:t>
      </w:r>
      <w:r w:rsidR="00E9352B" w:rsidRPr="00806909">
        <w:rPr>
          <w:rFonts w:ascii="Times New Roman" w:eastAsia="Times New Roman" w:hAnsi="Times New Roman"/>
          <w:sz w:val="24"/>
          <w:szCs w:val="24"/>
          <w:lang w:eastAsia="ro-RO"/>
        </w:rPr>
        <w:t>, avâ</w:t>
      </w:r>
      <w:r w:rsidR="001B543B" w:rsidRPr="00806909">
        <w:rPr>
          <w:rFonts w:ascii="Times New Roman" w:eastAsia="Times New Roman" w:hAnsi="Times New Roman"/>
          <w:sz w:val="24"/>
          <w:szCs w:val="24"/>
          <w:lang w:eastAsia="ro-RO"/>
        </w:rPr>
        <w:t xml:space="preserve">nd </w:t>
      </w:r>
      <w:r w:rsidR="00E9352B" w:rsidRPr="00806909">
        <w:rPr>
          <w:rFonts w:ascii="Times New Roman" w:hAnsi="Times New Roman"/>
          <w:sz w:val="24"/>
          <w:szCs w:val="24"/>
        </w:rPr>
        <w:t>numă</w:t>
      </w:r>
      <w:r w:rsidR="008C2EB6">
        <w:rPr>
          <w:rFonts w:ascii="Times New Roman" w:hAnsi="Times New Roman"/>
          <w:sz w:val="24"/>
          <w:szCs w:val="24"/>
        </w:rPr>
        <w:t xml:space="preserve">rul de telefon </w:t>
      </w:r>
      <w:r w:rsidR="0085258F" w:rsidRPr="00806909">
        <w:rPr>
          <w:rFonts w:ascii="Times New Roman" w:hAnsi="Times New Roman"/>
          <w:sz w:val="24"/>
          <w:szCs w:val="24"/>
        </w:rPr>
        <w:t>0761274588</w:t>
      </w:r>
      <w:r w:rsidR="001B543B" w:rsidRPr="00806909">
        <w:rPr>
          <w:rFonts w:ascii="Times New Roman" w:hAnsi="Times New Roman"/>
          <w:sz w:val="24"/>
          <w:szCs w:val="24"/>
        </w:rPr>
        <w:t>.</w:t>
      </w:r>
    </w:p>
    <w:p w14:paraId="013424E6" w14:textId="77777777" w:rsidR="000E25FD" w:rsidRPr="00806909" w:rsidRDefault="000E25FD" w:rsidP="000E25FD">
      <w:pPr>
        <w:spacing w:after="0" w:line="240" w:lineRule="auto"/>
        <w:ind w:firstLine="708"/>
        <w:jc w:val="both"/>
        <w:rPr>
          <w:rFonts w:ascii="Times New Roman" w:hAnsi="Times New Roman"/>
          <w:sz w:val="24"/>
          <w:szCs w:val="24"/>
        </w:rPr>
      </w:pPr>
    </w:p>
    <w:p w14:paraId="48782D0C" w14:textId="77777777" w:rsidR="000468FA" w:rsidRPr="00806909" w:rsidRDefault="000468FA" w:rsidP="000468FA">
      <w:pPr>
        <w:spacing w:after="0" w:line="240" w:lineRule="auto"/>
        <w:ind w:firstLine="708"/>
        <w:jc w:val="both"/>
        <w:rPr>
          <w:rFonts w:ascii="Times New Roman" w:hAnsi="Times New Roman"/>
          <w:sz w:val="24"/>
          <w:szCs w:val="24"/>
        </w:rPr>
      </w:pPr>
    </w:p>
    <w:p w14:paraId="4565069E" w14:textId="77777777" w:rsidR="00660A20" w:rsidRPr="00806909" w:rsidRDefault="00660A20" w:rsidP="000468FA">
      <w:pPr>
        <w:spacing w:after="0" w:line="240" w:lineRule="auto"/>
        <w:ind w:firstLine="708"/>
        <w:jc w:val="both"/>
        <w:rPr>
          <w:rFonts w:ascii="Times New Roman" w:hAnsi="Times New Roman"/>
          <w:sz w:val="24"/>
          <w:szCs w:val="24"/>
        </w:rPr>
      </w:pPr>
    </w:p>
    <w:p w14:paraId="4FBBB7DC" w14:textId="77777777" w:rsidR="00660A20" w:rsidRPr="00806909" w:rsidRDefault="00660A20" w:rsidP="000468FA">
      <w:pPr>
        <w:spacing w:after="0" w:line="240" w:lineRule="auto"/>
        <w:ind w:firstLine="708"/>
        <w:jc w:val="both"/>
        <w:rPr>
          <w:rFonts w:ascii="Times New Roman" w:hAnsi="Times New Roman"/>
          <w:sz w:val="24"/>
          <w:szCs w:val="24"/>
        </w:rPr>
      </w:pPr>
    </w:p>
    <w:p w14:paraId="6F89524E" w14:textId="77777777" w:rsidR="00660A20" w:rsidRDefault="00660A20" w:rsidP="00660A20">
      <w:pPr>
        <w:autoSpaceDE w:val="0"/>
        <w:autoSpaceDN w:val="0"/>
        <w:adjustRightInd w:val="0"/>
        <w:spacing w:line="360" w:lineRule="auto"/>
        <w:ind w:right="-90"/>
        <w:jc w:val="center"/>
        <w:rPr>
          <w:rFonts w:ascii="Times New Roman" w:hAnsi="Times New Roman"/>
          <w:sz w:val="24"/>
          <w:szCs w:val="24"/>
        </w:rPr>
      </w:pPr>
      <w:r w:rsidRPr="00806909">
        <w:rPr>
          <w:rFonts w:ascii="Times New Roman" w:hAnsi="Times New Roman"/>
          <w:sz w:val="24"/>
          <w:szCs w:val="24"/>
        </w:rPr>
        <w:t>Semnătură şi Ştampilă</w:t>
      </w:r>
    </w:p>
    <w:p w14:paraId="02275CF2" w14:textId="77777777" w:rsidR="005D40D4" w:rsidRPr="00806909" w:rsidRDefault="005D40D4" w:rsidP="00660A20">
      <w:pPr>
        <w:autoSpaceDE w:val="0"/>
        <w:autoSpaceDN w:val="0"/>
        <w:adjustRightInd w:val="0"/>
        <w:spacing w:line="360" w:lineRule="auto"/>
        <w:ind w:right="-90"/>
        <w:jc w:val="center"/>
        <w:rPr>
          <w:rFonts w:ascii="Times New Roman" w:hAnsi="Times New Roman"/>
          <w:sz w:val="24"/>
          <w:szCs w:val="24"/>
        </w:rPr>
      </w:pPr>
      <w:r>
        <w:rPr>
          <w:rFonts w:ascii="Times New Roman" w:hAnsi="Times New Roman"/>
          <w:sz w:val="24"/>
          <w:szCs w:val="24"/>
        </w:rPr>
        <w:t>Primar,</w:t>
      </w:r>
    </w:p>
    <w:p w14:paraId="249C426B" w14:textId="404C3D38" w:rsidR="00660A20" w:rsidRPr="00806909" w:rsidRDefault="00A06DBB" w:rsidP="005B7232">
      <w:pPr>
        <w:autoSpaceDE w:val="0"/>
        <w:autoSpaceDN w:val="0"/>
        <w:adjustRightInd w:val="0"/>
        <w:spacing w:line="360" w:lineRule="auto"/>
        <w:ind w:right="-90"/>
        <w:jc w:val="center"/>
        <w:rPr>
          <w:rFonts w:ascii="Times New Roman" w:hAnsi="Times New Roman"/>
          <w:sz w:val="24"/>
          <w:szCs w:val="24"/>
        </w:rPr>
      </w:pPr>
      <w:r w:rsidRPr="00806909">
        <w:rPr>
          <w:rFonts w:ascii="Times New Roman" w:hAnsi="Times New Roman"/>
          <w:sz w:val="24"/>
          <w:szCs w:val="24"/>
        </w:rPr>
        <w:t xml:space="preserve">Mira Radovancovici </w:t>
      </w:r>
    </w:p>
    <w:sectPr w:rsidR="00660A20" w:rsidRPr="00806909" w:rsidSect="0082545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0C1E8" w14:textId="77777777" w:rsidR="00CA23E3" w:rsidRDefault="00CA23E3" w:rsidP="00F03354">
      <w:pPr>
        <w:spacing w:after="0" w:line="240" w:lineRule="auto"/>
      </w:pPr>
      <w:r>
        <w:separator/>
      </w:r>
    </w:p>
  </w:endnote>
  <w:endnote w:type="continuationSeparator" w:id="0">
    <w:p w14:paraId="5038640C" w14:textId="77777777" w:rsidR="00CA23E3" w:rsidRDefault="00CA23E3" w:rsidP="00F0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FB83" w14:textId="77777777" w:rsidR="005E13A4" w:rsidRDefault="005E1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9B6B" w14:textId="77777777" w:rsidR="005E13A4" w:rsidRDefault="005E1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5DAB" w14:textId="77777777" w:rsidR="005E13A4" w:rsidRDefault="005E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A9C2" w14:textId="77777777" w:rsidR="00CA23E3" w:rsidRDefault="00CA23E3" w:rsidP="00F03354">
      <w:pPr>
        <w:spacing w:after="0" w:line="240" w:lineRule="auto"/>
      </w:pPr>
      <w:r>
        <w:separator/>
      </w:r>
    </w:p>
  </w:footnote>
  <w:footnote w:type="continuationSeparator" w:id="0">
    <w:p w14:paraId="146BB2F8" w14:textId="77777777" w:rsidR="00CA23E3" w:rsidRDefault="00CA23E3" w:rsidP="00F0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CAB9" w14:textId="77777777" w:rsidR="005E13A4" w:rsidRDefault="005E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64FB" w14:textId="77777777" w:rsidR="005E13A4" w:rsidRDefault="005E1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BE8EE" w14:textId="77777777" w:rsidR="005E13A4" w:rsidRDefault="005E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15:restartNumberingAfterBreak="0">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202485">
    <w:abstractNumId w:val="24"/>
  </w:num>
  <w:num w:numId="2" w16cid:durableId="1737899069">
    <w:abstractNumId w:val="21"/>
  </w:num>
  <w:num w:numId="3" w16cid:durableId="670983570">
    <w:abstractNumId w:val="8"/>
  </w:num>
  <w:num w:numId="4" w16cid:durableId="585382136">
    <w:abstractNumId w:val="13"/>
  </w:num>
  <w:num w:numId="5" w16cid:durableId="1342783309">
    <w:abstractNumId w:val="4"/>
  </w:num>
  <w:num w:numId="6" w16cid:durableId="325547990">
    <w:abstractNumId w:val="22"/>
  </w:num>
  <w:num w:numId="7" w16cid:durableId="1428961069">
    <w:abstractNumId w:val="15"/>
  </w:num>
  <w:num w:numId="8" w16cid:durableId="996881895">
    <w:abstractNumId w:val="11"/>
  </w:num>
  <w:num w:numId="9" w16cid:durableId="802506058">
    <w:abstractNumId w:val="5"/>
  </w:num>
  <w:num w:numId="10" w16cid:durableId="1844322331">
    <w:abstractNumId w:val="20"/>
  </w:num>
  <w:num w:numId="11" w16cid:durableId="916016493">
    <w:abstractNumId w:val="17"/>
  </w:num>
  <w:num w:numId="12" w16cid:durableId="125205428">
    <w:abstractNumId w:val="18"/>
  </w:num>
  <w:num w:numId="13" w16cid:durableId="55431359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299506783">
    <w:abstractNumId w:val="2"/>
  </w:num>
  <w:num w:numId="15" w16cid:durableId="28130175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6" w16cid:durableId="1519080585">
    <w:abstractNumId w:val="6"/>
    <w:lvlOverride w:ilvl="0">
      <w:startOverride w:val="2"/>
    </w:lvlOverride>
  </w:num>
  <w:num w:numId="17" w16cid:durableId="1898735942">
    <w:abstractNumId w:val="6"/>
    <w:lvlOverride w:ilvl="0">
      <w:startOverride w:val="3"/>
    </w:lvlOverride>
  </w:num>
  <w:num w:numId="18" w16cid:durableId="780344505">
    <w:abstractNumId w:val="6"/>
    <w:lvlOverride w:ilvl="0">
      <w:startOverride w:val="4"/>
    </w:lvlOverride>
  </w:num>
  <w:num w:numId="19" w16cid:durableId="1089546441">
    <w:abstractNumId w:val="6"/>
    <w:lvlOverride w:ilvl="0">
      <w:startOverride w:val="5"/>
    </w:lvlOverride>
  </w:num>
  <w:num w:numId="20" w16cid:durableId="457266604">
    <w:abstractNumId w:val="6"/>
    <w:lvlOverride w:ilvl="0">
      <w:startOverride w:val="6"/>
    </w:lvlOverride>
  </w:num>
  <w:num w:numId="21" w16cid:durableId="145359135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16cid:durableId="1877961845">
    <w:abstractNumId w:val="12"/>
  </w:num>
  <w:num w:numId="23" w16cid:durableId="752819454">
    <w:abstractNumId w:val="3"/>
  </w:num>
  <w:num w:numId="24" w16cid:durableId="1258908598">
    <w:abstractNumId w:val="7"/>
  </w:num>
  <w:num w:numId="25" w16cid:durableId="683166943">
    <w:abstractNumId w:val="26"/>
  </w:num>
  <w:num w:numId="26" w16cid:durableId="1141773723">
    <w:abstractNumId w:val="9"/>
  </w:num>
  <w:num w:numId="27" w16cid:durableId="203251330">
    <w:abstractNumId w:val="16"/>
  </w:num>
  <w:num w:numId="28" w16cid:durableId="828595125">
    <w:abstractNumId w:val="14"/>
  </w:num>
  <w:num w:numId="29" w16cid:durableId="623196796">
    <w:abstractNumId w:val="19"/>
  </w:num>
  <w:num w:numId="30" w16cid:durableId="28730358">
    <w:abstractNumId w:val="10"/>
  </w:num>
  <w:num w:numId="31" w16cid:durableId="11814316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4"/>
    <w:rsid w:val="00006F5D"/>
    <w:rsid w:val="000279FD"/>
    <w:rsid w:val="0003055C"/>
    <w:rsid w:val="000424EB"/>
    <w:rsid w:val="00043A61"/>
    <w:rsid w:val="000468FA"/>
    <w:rsid w:val="000522BE"/>
    <w:rsid w:val="00093482"/>
    <w:rsid w:val="000B1707"/>
    <w:rsid w:val="000B2333"/>
    <w:rsid w:val="000E25FD"/>
    <w:rsid w:val="000F10B2"/>
    <w:rsid w:val="000F44FB"/>
    <w:rsid w:val="00122EC3"/>
    <w:rsid w:val="0012466B"/>
    <w:rsid w:val="001676B3"/>
    <w:rsid w:val="00175D54"/>
    <w:rsid w:val="00183FB5"/>
    <w:rsid w:val="001845E3"/>
    <w:rsid w:val="001961B8"/>
    <w:rsid w:val="00196ECF"/>
    <w:rsid w:val="001A41A3"/>
    <w:rsid w:val="001B543B"/>
    <w:rsid w:val="001D5B51"/>
    <w:rsid w:val="001D5E47"/>
    <w:rsid w:val="001E4EB2"/>
    <w:rsid w:val="001F2B98"/>
    <w:rsid w:val="001F5599"/>
    <w:rsid w:val="00202C3D"/>
    <w:rsid w:val="00207370"/>
    <w:rsid w:val="00210734"/>
    <w:rsid w:val="00213283"/>
    <w:rsid w:val="00230E2A"/>
    <w:rsid w:val="002376F2"/>
    <w:rsid w:val="00244B80"/>
    <w:rsid w:val="002A3940"/>
    <w:rsid w:val="002B3500"/>
    <w:rsid w:val="002B3A7F"/>
    <w:rsid w:val="002D3010"/>
    <w:rsid w:val="002E1EEA"/>
    <w:rsid w:val="00302A3B"/>
    <w:rsid w:val="00352E6A"/>
    <w:rsid w:val="00363A6C"/>
    <w:rsid w:val="00363EFB"/>
    <w:rsid w:val="003843AB"/>
    <w:rsid w:val="003A3865"/>
    <w:rsid w:val="003B1203"/>
    <w:rsid w:val="003B2B55"/>
    <w:rsid w:val="003B7FE7"/>
    <w:rsid w:val="003E3B00"/>
    <w:rsid w:val="003E505C"/>
    <w:rsid w:val="003F732E"/>
    <w:rsid w:val="004276D9"/>
    <w:rsid w:val="004518F3"/>
    <w:rsid w:val="00464E8A"/>
    <w:rsid w:val="004825AC"/>
    <w:rsid w:val="00491139"/>
    <w:rsid w:val="00494941"/>
    <w:rsid w:val="004B7860"/>
    <w:rsid w:val="004C50ED"/>
    <w:rsid w:val="004D404E"/>
    <w:rsid w:val="004F2490"/>
    <w:rsid w:val="005101B5"/>
    <w:rsid w:val="005348F1"/>
    <w:rsid w:val="00546EBC"/>
    <w:rsid w:val="005537A3"/>
    <w:rsid w:val="00596B94"/>
    <w:rsid w:val="005B7232"/>
    <w:rsid w:val="005C71B3"/>
    <w:rsid w:val="005D40D4"/>
    <w:rsid w:val="005D7EB3"/>
    <w:rsid w:val="005E13A4"/>
    <w:rsid w:val="005E5910"/>
    <w:rsid w:val="00614E3B"/>
    <w:rsid w:val="00617FD1"/>
    <w:rsid w:val="006256CC"/>
    <w:rsid w:val="006307CF"/>
    <w:rsid w:val="00635CB2"/>
    <w:rsid w:val="00645198"/>
    <w:rsid w:val="00651072"/>
    <w:rsid w:val="0065690D"/>
    <w:rsid w:val="00660A20"/>
    <w:rsid w:val="00671499"/>
    <w:rsid w:val="00682683"/>
    <w:rsid w:val="006872A1"/>
    <w:rsid w:val="00693B67"/>
    <w:rsid w:val="00697D1C"/>
    <w:rsid w:val="006B0F72"/>
    <w:rsid w:val="006D66A1"/>
    <w:rsid w:val="00703FAE"/>
    <w:rsid w:val="0070520B"/>
    <w:rsid w:val="0070707E"/>
    <w:rsid w:val="00710D63"/>
    <w:rsid w:val="007436E5"/>
    <w:rsid w:val="00751C25"/>
    <w:rsid w:val="00756118"/>
    <w:rsid w:val="00771D77"/>
    <w:rsid w:val="00781433"/>
    <w:rsid w:val="00790EC1"/>
    <w:rsid w:val="0079231D"/>
    <w:rsid w:val="007B1FE9"/>
    <w:rsid w:val="007B41D4"/>
    <w:rsid w:val="007C1682"/>
    <w:rsid w:val="00805E0D"/>
    <w:rsid w:val="00806909"/>
    <w:rsid w:val="008136C4"/>
    <w:rsid w:val="00820DFD"/>
    <w:rsid w:val="00825452"/>
    <w:rsid w:val="00831027"/>
    <w:rsid w:val="00831AFF"/>
    <w:rsid w:val="00833807"/>
    <w:rsid w:val="0083436C"/>
    <w:rsid w:val="00835DCE"/>
    <w:rsid w:val="00837C61"/>
    <w:rsid w:val="008461D2"/>
    <w:rsid w:val="0085258F"/>
    <w:rsid w:val="008715C2"/>
    <w:rsid w:val="00881B31"/>
    <w:rsid w:val="00894459"/>
    <w:rsid w:val="00897AE5"/>
    <w:rsid w:val="008C2EB6"/>
    <w:rsid w:val="008E5F7E"/>
    <w:rsid w:val="008E7866"/>
    <w:rsid w:val="008F412B"/>
    <w:rsid w:val="0090117A"/>
    <w:rsid w:val="009462C3"/>
    <w:rsid w:val="00963E1A"/>
    <w:rsid w:val="00974B6B"/>
    <w:rsid w:val="00984A2E"/>
    <w:rsid w:val="00986C50"/>
    <w:rsid w:val="00993333"/>
    <w:rsid w:val="009A6A39"/>
    <w:rsid w:val="009C0071"/>
    <w:rsid w:val="009C01A0"/>
    <w:rsid w:val="009C18BE"/>
    <w:rsid w:val="009C7709"/>
    <w:rsid w:val="009D4A29"/>
    <w:rsid w:val="00A052FC"/>
    <w:rsid w:val="00A06DBB"/>
    <w:rsid w:val="00A310A0"/>
    <w:rsid w:val="00A31B89"/>
    <w:rsid w:val="00A36D54"/>
    <w:rsid w:val="00A74EA4"/>
    <w:rsid w:val="00A82F1B"/>
    <w:rsid w:val="00A830DE"/>
    <w:rsid w:val="00A949BB"/>
    <w:rsid w:val="00A95181"/>
    <w:rsid w:val="00A9723B"/>
    <w:rsid w:val="00AA40B9"/>
    <w:rsid w:val="00AB3D4F"/>
    <w:rsid w:val="00AB69E5"/>
    <w:rsid w:val="00AC248C"/>
    <w:rsid w:val="00AC5C24"/>
    <w:rsid w:val="00AD3945"/>
    <w:rsid w:val="00AE3BF3"/>
    <w:rsid w:val="00AF0313"/>
    <w:rsid w:val="00B15EBC"/>
    <w:rsid w:val="00B175EA"/>
    <w:rsid w:val="00B3688E"/>
    <w:rsid w:val="00B53B46"/>
    <w:rsid w:val="00B5496F"/>
    <w:rsid w:val="00B8249B"/>
    <w:rsid w:val="00BB351D"/>
    <w:rsid w:val="00BB4540"/>
    <w:rsid w:val="00BE3D4C"/>
    <w:rsid w:val="00BE41EE"/>
    <w:rsid w:val="00C0343F"/>
    <w:rsid w:val="00C15586"/>
    <w:rsid w:val="00C30501"/>
    <w:rsid w:val="00C35B07"/>
    <w:rsid w:val="00C42142"/>
    <w:rsid w:val="00C61F01"/>
    <w:rsid w:val="00C9493E"/>
    <w:rsid w:val="00C97E4D"/>
    <w:rsid w:val="00CA23E3"/>
    <w:rsid w:val="00CF675B"/>
    <w:rsid w:val="00D019EA"/>
    <w:rsid w:val="00D114BA"/>
    <w:rsid w:val="00D22368"/>
    <w:rsid w:val="00D2364C"/>
    <w:rsid w:val="00D30C32"/>
    <w:rsid w:val="00D5058D"/>
    <w:rsid w:val="00D52013"/>
    <w:rsid w:val="00D6549D"/>
    <w:rsid w:val="00D86110"/>
    <w:rsid w:val="00DA1952"/>
    <w:rsid w:val="00DA3724"/>
    <w:rsid w:val="00DB670B"/>
    <w:rsid w:val="00DD1555"/>
    <w:rsid w:val="00DD2110"/>
    <w:rsid w:val="00DD6A24"/>
    <w:rsid w:val="00DE2F76"/>
    <w:rsid w:val="00DF128B"/>
    <w:rsid w:val="00E15215"/>
    <w:rsid w:val="00E24D6A"/>
    <w:rsid w:val="00E2762F"/>
    <w:rsid w:val="00E40F82"/>
    <w:rsid w:val="00E5691D"/>
    <w:rsid w:val="00E64974"/>
    <w:rsid w:val="00E926C1"/>
    <w:rsid w:val="00E92CC7"/>
    <w:rsid w:val="00E9352B"/>
    <w:rsid w:val="00EA7EED"/>
    <w:rsid w:val="00EB6314"/>
    <w:rsid w:val="00EC2FD6"/>
    <w:rsid w:val="00EF54DD"/>
    <w:rsid w:val="00F03354"/>
    <w:rsid w:val="00F14617"/>
    <w:rsid w:val="00F42122"/>
    <w:rsid w:val="00F71863"/>
    <w:rsid w:val="00F73995"/>
    <w:rsid w:val="00FA54A4"/>
    <w:rsid w:val="00FB237A"/>
    <w:rsid w:val="00FB59AB"/>
    <w:rsid w:val="00FB5C13"/>
    <w:rsid w:val="00FD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E4CD"/>
  <w15:docId w15:val="{10CF9CE3-3EB7-4D38-8F87-A5C03FA8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5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customStyle="1" w:styleId="yiv1372882756msonormal">
    <w:name w:val="yiv1372882756msonormal"/>
    <w:basedOn w:val="Normal"/>
    <w:rsid w:val="00183FB5"/>
    <w:pPr>
      <w:suppressAutoHyphens/>
      <w:autoSpaceDN w:val="0"/>
      <w:spacing w:before="100" w:after="100" w:line="240" w:lineRule="auto"/>
    </w:pPr>
    <w:rPr>
      <w:rFonts w:ascii="Times New Roman" w:eastAsia="Times New Roman" w:hAnsi="Times New Roman"/>
      <w:sz w:val="24"/>
      <w:szCs w:val="24"/>
      <w:lang w:eastAsia="ro-RO"/>
    </w:rPr>
  </w:style>
  <w:style w:type="paragraph" w:styleId="NormalWeb">
    <w:name w:val="Normal (Web)"/>
    <w:basedOn w:val="Normal"/>
    <w:rsid w:val="00A830DE"/>
    <w:pPr>
      <w:suppressAutoHyphens/>
      <w:autoSpaceDN w:val="0"/>
      <w:spacing w:before="100" w:after="100"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D0E0E-9E1F-422F-B69F-9590EE0B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2310</Words>
  <Characters>13404</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Pascuta Lia</cp:lastModifiedBy>
  <cp:revision>2</cp:revision>
  <cp:lastPrinted>2022-11-29T14:51:00Z</cp:lastPrinted>
  <dcterms:created xsi:type="dcterms:W3CDTF">2024-07-05T05:26:00Z</dcterms:created>
  <dcterms:modified xsi:type="dcterms:W3CDTF">2024-07-05T05:26:00Z</dcterms:modified>
</cp:coreProperties>
</file>