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85" w:rsidRDefault="00D56485" w:rsidP="00817E59">
      <w:pPr>
        <w:pStyle w:val="Bodytext40"/>
        <w:shd w:val="clear" w:color="auto" w:fill="auto"/>
        <w:spacing w:after="12" w:line="276" w:lineRule="auto"/>
        <w:ind w:right="20"/>
        <w:jc w:val="center"/>
        <w:rPr>
          <w:rStyle w:val="Bodytext4"/>
          <w:b/>
          <w:bCs/>
          <w:color w:val="000000"/>
          <w:sz w:val="24"/>
          <w:szCs w:val="24"/>
        </w:rPr>
      </w:pPr>
    </w:p>
    <w:p w:rsidR="00D56485" w:rsidRDefault="00D56485" w:rsidP="00817E59">
      <w:pPr>
        <w:pStyle w:val="Bodytext40"/>
        <w:shd w:val="clear" w:color="auto" w:fill="auto"/>
        <w:spacing w:after="12" w:line="276" w:lineRule="auto"/>
        <w:ind w:right="20"/>
        <w:jc w:val="center"/>
        <w:rPr>
          <w:rStyle w:val="Bodytext4"/>
          <w:b/>
          <w:bCs/>
          <w:color w:val="000000"/>
          <w:sz w:val="24"/>
          <w:szCs w:val="24"/>
        </w:rPr>
      </w:pPr>
    </w:p>
    <w:p w:rsidR="00817E59" w:rsidRDefault="00817E59" w:rsidP="00817E59">
      <w:pPr>
        <w:pStyle w:val="Bodytext40"/>
        <w:shd w:val="clear" w:color="auto" w:fill="auto"/>
        <w:spacing w:after="12" w:line="276" w:lineRule="auto"/>
        <w:ind w:right="20"/>
        <w:jc w:val="center"/>
        <w:rPr>
          <w:rStyle w:val="Bodytext4"/>
          <w:b/>
          <w:bCs/>
          <w:color w:val="000000"/>
          <w:sz w:val="24"/>
          <w:szCs w:val="24"/>
        </w:rPr>
      </w:pPr>
    </w:p>
    <w:p w:rsidR="00D22D45" w:rsidRPr="00817E59" w:rsidRDefault="00D22D45" w:rsidP="00817E59">
      <w:pPr>
        <w:pStyle w:val="Bodytext40"/>
        <w:shd w:val="clear" w:color="auto" w:fill="auto"/>
        <w:spacing w:after="12" w:line="276" w:lineRule="auto"/>
        <w:ind w:right="20"/>
        <w:jc w:val="center"/>
        <w:rPr>
          <w:sz w:val="24"/>
          <w:szCs w:val="24"/>
        </w:rPr>
      </w:pPr>
      <w:r w:rsidRPr="00817E59">
        <w:rPr>
          <w:rStyle w:val="Bodytext4"/>
          <w:b/>
          <w:bCs/>
          <w:color w:val="000000"/>
          <w:sz w:val="24"/>
          <w:szCs w:val="24"/>
        </w:rPr>
        <w:t>Anunţ public</w:t>
      </w:r>
    </w:p>
    <w:p w:rsidR="00D22D45" w:rsidRPr="00817E59" w:rsidRDefault="00D22D45" w:rsidP="00817E59">
      <w:pPr>
        <w:pStyle w:val="Bodytext40"/>
        <w:shd w:val="clear" w:color="auto" w:fill="auto"/>
        <w:spacing w:after="0" w:line="276" w:lineRule="auto"/>
        <w:ind w:right="20"/>
        <w:jc w:val="center"/>
        <w:rPr>
          <w:sz w:val="24"/>
          <w:szCs w:val="24"/>
        </w:rPr>
      </w:pPr>
      <w:r w:rsidRPr="00817E59">
        <w:rPr>
          <w:rStyle w:val="Bodytext4"/>
          <w:b/>
          <w:bCs/>
          <w:color w:val="000000"/>
          <w:sz w:val="24"/>
          <w:szCs w:val="24"/>
        </w:rPr>
        <w:t xml:space="preserve">privind </w:t>
      </w:r>
      <w:r w:rsidR="006C5EE5">
        <w:rPr>
          <w:rStyle w:val="Bodytext4"/>
          <w:b/>
          <w:bCs/>
          <w:color w:val="000000"/>
          <w:sz w:val="24"/>
          <w:szCs w:val="24"/>
        </w:rPr>
        <w:t xml:space="preserve">decizia etapei de incadrare </w:t>
      </w:r>
    </w:p>
    <w:p w:rsidR="00E820F6" w:rsidRPr="00817E59" w:rsidRDefault="00E820F6" w:rsidP="00817E59">
      <w:pPr>
        <w:rPr>
          <w:sz w:val="24"/>
          <w:szCs w:val="24"/>
        </w:rPr>
      </w:pPr>
    </w:p>
    <w:p w:rsidR="00D22D45" w:rsidRPr="00817E59" w:rsidRDefault="00D22D45" w:rsidP="00817E59">
      <w:pPr>
        <w:rPr>
          <w:sz w:val="24"/>
          <w:szCs w:val="24"/>
        </w:rPr>
      </w:pPr>
    </w:p>
    <w:p w:rsidR="00D22D45" w:rsidRPr="00817E59" w:rsidRDefault="00D56485" w:rsidP="00817E59">
      <w:pPr>
        <w:pStyle w:val="Bodytext21"/>
        <w:shd w:val="clear" w:color="auto" w:fill="auto"/>
        <w:tabs>
          <w:tab w:val="left" w:leader="dot" w:pos="1032"/>
          <w:tab w:val="left" w:leader="dot" w:pos="5058"/>
        </w:tabs>
        <w:spacing w:before="0" w:line="276" w:lineRule="auto"/>
        <w:rPr>
          <w:rStyle w:val="Bodytext2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2D45" w:rsidRPr="0089233E">
        <w:rPr>
          <w:b/>
          <w:sz w:val="24"/>
          <w:szCs w:val="24"/>
        </w:rPr>
        <w:t>COMUNA POJEJENA</w:t>
      </w:r>
      <w:r w:rsidR="00D22D45" w:rsidRPr="00817E59">
        <w:rPr>
          <w:sz w:val="24"/>
          <w:szCs w:val="24"/>
        </w:rPr>
        <w:t xml:space="preserve"> </w:t>
      </w:r>
      <w:r w:rsidR="006C5EE5">
        <w:rPr>
          <w:sz w:val="24"/>
          <w:szCs w:val="24"/>
        </w:rPr>
        <w:t xml:space="preserve"> titular al proiectului </w:t>
      </w:r>
      <w:r w:rsidR="006C5EE5" w:rsidRPr="00817E59">
        <w:rPr>
          <w:rStyle w:val="Bodytext2Bold"/>
          <w:color w:val="000000"/>
          <w:sz w:val="24"/>
          <w:szCs w:val="24"/>
        </w:rPr>
        <w:t>„</w:t>
      </w:r>
      <w:r w:rsidR="006C5EE5">
        <w:rPr>
          <w:rStyle w:val="Bodytext2Bold"/>
          <w:color w:val="000000"/>
          <w:sz w:val="24"/>
          <w:szCs w:val="24"/>
        </w:rPr>
        <w:t xml:space="preserve"> Construire  pod intravilan in localitatea Radimna , comuna Pojejena , jud.Caras-Severin „ </w:t>
      </w:r>
      <w:r w:rsidR="006C5EE5" w:rsidRPr="00817E59">
        <w:rPr>
          <w:rStyle w:val="Bodytext2Bold"/>
          <w:color w:val="000000"/>
          <w:sz w:val="24"/>
          <w:szCs w:val="24"/>
        </w:rPr>
        <w:t xml:space="preserve"> </w:t>
      </w:r>
      <w:r w:rsidR="00D22D45" w:rsidRPr="00817E59">
        <w:rPr>
          <w:rStyle w:val="Bodytext2"/>
          <w:color w:val="000000"/>
          <w:sz w:val="24"/>
          <w:szCs w:val="24"/>
        </w:rPr>
        <w:t xml:space="preserve">anunţă publicul interesat asupra </w:t>
      </w:r>
      <w:r w:rsidR="006C5EE5">
        <w:rPr>
          <w:rStyle w:val="Bodytext2"/>
          <w:color w:val="000000"/>
          <w:sz w:val="24"/>
          <w:szCs w:val="24"/>
        </w:rPr>
        <w:t xml:space="preserve">luarii cadrului procedurii de evaluare a impactului asupra mediului : </w:t>
      </w:r>
      <w:r w:rsidR="006C5EE5" w:rsidRPr="006C5EE5">
        <w:rPr>
          <w:rStyle w:val="Bodytext2"/>
          <w:b/>
          <w:color w:val="000000"/>
          <w:sz w:val="24"/>
          <w:szCs w:val="24"/>
        </w:rPr>
        <w:t>fara evaluarea impactului asupra mediului</w:t>
      </w:r>
      <w:r w:rsidR="006C5EE5">
        <w:rPr>
          <w:rStyle w:val="Bodytext2"/>
          <w:color w:val="000000"/>
          <w:sz w:val="24"/>
          <w:szCs w:val="24"/>
        </w:rPr>
        <w:t xml:space="preserve"> , pentru proiectul </w:t>
      </w:r>
      <w:r w:rsidR="00D22D45" w:rsidRPr="00817E59">
        <w:rPr>
          <w:rStyle w:val="Bodytext2"/>
          <w:color w:val="000000"/>
          <w:sz w:val="24"/>
          <w:szCs w:val="24"/>
        </w:rPr>
        <w:t xml:space="preserve"> </w:t>
      </w:r>
      <w:r w:rsidR="00D22D45" w:rsidRPr="00817E59">
        <w:rPr>
          <w:rStyle w:val="Bodytext2Bold"/>
          <w:color w:val="000000"/>
          <w:sz w:val="24"/>
          <w:szCs w:val="24"/>
        </w:rPr>
        <w:t>„</w:t>
      </w:r>
      <w:r w:rsidR="009D115C">
        <w:rPr>
          <w:rStyle w:val="Bodytext2Bold"/>
          <w:color w:val="000000"/>
          <w:sz w:val="24"/>
          <w:szCs w:val="24"/>
        </w:rPr>
        <w:t xml:space="preserve"> Construire  pod intravilan in localitatea Radimna , comuna Pojejena , jud.Caras-Severin „ </w:t>
      </w:r>
      <w:r w:rsidR="00D22D45" w:rsidRPr="00817E59">
        <w:rPr>
          <w:rStyle w:val="Bodytext2Bold"/>
          <w:color w:val="000000"/>
          <w:sz w:val="24"/>
          <w:szCs w:val="24"/>
        </w:rPr>
        <w:t xml:space="preserve"> </w:t>
      </w:r>
      <w:r w:rsidR="00D22D45" w:rsidRPr="00817E59">
        <w:rPr>
          <w:rStyle w:val="Bodytext2"/>
          <w:color w:val="000000"/>
          <w:sz w:val="24"/>
          <w:szCs w:val="24"/>
        </w:rPr>
        <w:t xml:space="preserve">propus a fi amplasat pe teritoriul administrativ al comunei Pojejena, în intravilanul </w:t>
      </w:r>
      <w:r w:rsidR="009D115C">
        <w:rPr>
          <w:rStyle w:val="Bodytext2"/>
          <w:color w:val="000000"/>
          <w:sz w:val="24"/>
          <w:szCs w:val="24"/>
        </w:rPr>
        <w:t xml:space="preserve"> localităţii Radimna </w:t>
      </w:r>
      <w:r w:rsidR="00D22D45" w:rsidRPr="00817E59">
        <w:rPr>
          <w:rStyle w:val="Bodytext2"/>
          <w:color w:val="000000"/>
          <w:sz w:val="24"/>
          <w:szCs w:val="24"/>
        </w:rPr>
        <w:t>, judeţul Caraş-Severin.</w:t>
      </w:r>
    </w:p>
    <w:p w:rsidR="00D22D45" w:rsidRPr="00817E59" w:rsidRDefault="006C5EE5" w:rsidP="00817E59">
      <w:pPr>
        <w:pStyle w:val="Bodytext21"/>
        <w:shd w:val="clear" w:color="auto" w:fill="auto"/>
        <w:spacing w:before="0" w:line="276" w:lineRule="auto"/>
        <w:ind w:firstLine="660"/>
        <w:rPr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1.Proiectul deciziei de incadrare si motivele care o fundamenteaza pot fi consultate </w:t>
      </w:r>
      <w:r w:rsidR="00D22D45" w:rsidRPr="00817E59">
        <w:rPr>
          <w:rStyle w:val="Bodytext2"/>
          <w:color w:val="000000"/>
          <w:sz w:val="24"/>
          <w:szCs w:val="24"/>
        </w:rPr>
        <w:t xml:space="preserve"> la sediul Agenţiei pentru Protecţia Mediului Caraş-Severin, Reşiţa, str. Petru Maior, nr.73, în zilele de luni</w:t>
      </w:r>
      <w:r w:rsidR="00631654" w:rsidRPr="00817E59">
        <w:rPr>
          <w:rStyle w:val="Bodytext2"/>
          <w:color w:val="000000"/>
          <w:sz w:val="24"/>
          <w:szCs w:val="24"/>
        </w:rPr>
        <w:t>-</w:t>
      </w:r>
      <w:r w:rsidR="00D22D45" w:rsidRPr="00817E59">
        <w:rPr>
          <w:rStyle w:val="Bodytext2"/>
          <w:color w:val="000000"/>
          <w:sz w:val="24"/>
          <w:szCs w:val="24"/>
        </w:rPr>
        <w:t>joi, între orele 08</w:t>
      </w:r>
      <w:r w:rsidR="00631654" w:rsidRPr="00817E59">
        <w:rPr>
          <w:rStyle w:val="Bodytext2"/>
          <w:color w:val="000000"/>
          <w:sz w:val="24"/>
          <w:szCs w:val="24"/>
          <w:vertAlign w:val="superscript"/>
        </w:rPr>
        <w:t>00</w:t>
      </w:r>
      <w:r w:rsidR="00631654" w:rsidRPr="00817E59">
        <w:rPr>
          <w:rStyle w:val="Bodytext2"/>
          <w:color w:val="000000"/>
          <w:sz w:val="24"/>
          <w:szCs w:val="24"/>
        </w:rPr>
        <w:t>-</w:t>
      </w:r>
      <w:r w:rsidR="009D115C">
        <w:rPr>
          <w:rStyle w:val="Bodytext2"/>
          <w:color w:val="000000"/>
          <w:sz w:val="24"/>
          <w:szCs w:val="24"/>
        </w:rPr>
        <w:t>15</w:t>
      </w:r>
      <w:r w:rsidR="00D56485">
        <w:rPr>
          <w:rStyle w:val="Bodytext2"/>
          <w:color w:val="000000"/>
          <w:sz w:val="24"/>
          <w:szCs w:val="24"/>
          <w:vertAlign w:val="superscript"/>
        </w:rPr>
        <w:t>0</w:t>
      </w:r>
      <w:r w:rsidR="00631654" w:rsidRPr="00817E59">
        <w:rPr>
          <w:rStyle w:val="Bodytext2"/>
          <w:color w:val="000000"/>
          <w:sz w:val="24"/>
          <w:szCs w:val="24"/>
          <w:vertAlign w:val="superscript"/>
        </w:rPr>
        <w:t>0</w:t>
      </w:r>
      <w:r w:rsidR="00D22D45" w:rsidRPr="00817E59">
        <w:rPr>
          <w:rStyle w:val="Bodytext2"/>
          <w:color w:val="000000"/>
          <w:sz w:val="24"/>
          <w:szCs w:val="24"/>
        </w:rPr>
        <w:t xml:space="preserve">, şi vineri, între orele </w:t>
      </w:r>
      <w:r w:rsidR="00631654" w:rsidRPr="00817E59">
        <w:rPr>
          <w:rStyle w:val="Bodytext2"/>
          <w:color w:val="000000"/>
          <w:sz w:val="24"/>
          <w:szCs w:val="24"/>
        </w:rPr>
        <w:t>08</w:t>
      </w:r>
      <w:r w:rsidR="00631654" w:rsidRPr="00817E59">
        <w:rPr>
          <w:rStyle w:val="Bodytext2"/>
          <w:color w:val="000000"/>
          <w:sz w:val="24"/>
          <w:szCs w:val="24"/>
          <w:vertAlign w:val="superscript"/>
        </w:rPr>
        <w:t>00</w:t>
      </w:r>
      <w:r w:rsidR="00D56485">
        <w:rPr>
          <w:rStyle w:val="Bodytext2"/>
          <w:color w:val="000000"/>
          <w:sz w:val="24"/>
          <w:szCs w:val="24"/>
        </w:rPr>
        <w:t>-13</w:t>
      </w:r>
      <w:r w:rsidR="00631654" w:rsidRPr="00817E59">
        <w:rPr>
          <w:rStyle w:val="Bodytext2"/>
          <w:color w:val="000000"/>
          <w:sz w:val="24"/>
          <w:szCs w:val="24"/>
          <w:vertAlign w:val="superscript"/>
        </w:rPr>
        <w:t>00</w:t>
      </w:r>
      <w:r w:rsidR="00D22D45" w:rsidRPr="00817E59">
        <w:rPr>
          <w:rStyle w:val="Bodytext2"/>
          <w:color w:val="000000"/>
          <w:sz w:val="24"/>
          <w:szCs w:val="24"/>
        </w:rPr>
        <w:t>,</w:t>
      </w:r>
      <w:r>
        <w:rPr>
          <w:rStyle w:val="Bodytext2"/>
          <w:color w:val="000000"/>
          <w:sz w:val="24"/>
          <w:szCs w:val="24"/>
        </w:rPr>
        <w:t>precum si la urmatoarea adresa de internet :www.apmcs.ro.</w:t>
      </w:r>
      <w:r w:rsidR="00631654" w:rsidRPr="00817E59">
        <w:rPr>
          <w:rStyle w:val="Bodytext2"/>
          <w:color w:val="000000"/>
          <w:sz w:val="24"/>
          <w:szCs w:val="24"/>
        </w:rPr>
        <w:t>.</w:t>
      </w:r>
    </w:p>
    <w:p w:rsidR="00D22D45" w:rsidRDefault="006C5EE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Publicul interesat poate inainta comentarii /observatii la proiectul deciziei de incadrare </w:t>
      </w:r>
      <w:bookmarkStart w:id="0" w:name="_GoBack"/>
      <w:bookmarkEnd w:id="0"/>
      <w:r>
        <w:rPr>
          <w:rStyle w:val="Bodytext2"/>
          <w:color w:val="000000"/>
          <w:sz w:val="24"/>
          <w:szCs w:val="24"/>
        </w:rPr>
        <w:t>in termen de 10 zile de la data publicarii anuntului pe pagina de internet a autoritatii competente pentru protectia mediului.</w:t>
      </w:r>
    </w:p>
    <w:p w:rsidR="00D56485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</w:p>
    <w:p w:rsidR="00D56485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</w:p>
    <w:p w:rsidR="00D56485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</w:p>
    <w:p w:rsidR="00D56485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</w:p>
    <w:p w:rsidR="00D56485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rStyle w:val="Bodytext2"/>
          <w:color w:val="000000"/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                                                                               CONDUCEREA , </w:t>
      </w:r>
    </w:p>
    <w:p w:rsidR="00D56485" w:rsidRPr="00817E59" w:rsidRDefault="00D56485" w:rsidP="00817E59">
      <w:pPr>
        <w:pStyle w:val="Bodytext21"/>
        <w:shd w:val="clear" w:color="auto" w:fill="auto"/>
        <w:spacing w:before="0" w:line="276" w:lineRule="auto"/>
        <w:ind w:firstLine="660"/>
        <w:rPr>
          <w:sz w:val="24"/>
          <w:szCs w:val="24"/>
        </w:rPr>
      </w:pPr>
    </w:p>
    <w:p w:rsidR="00D22D45" w:rsidRPr="00817E59" w:rsidRDefault="00D22D45" w:rsidP="00817E59">
      <w:pPr>
        <w:pStyle w:val="Bodytext21"/>
        <w:shd w:val="clear" w:color="auto" w:fill="auto"/>
        <w:tabs>
          <w:tab w:val="left" w:leader="dot" w:pos="1032"/>
          <w:tab w:val="left" w:leader="dot" w:pos="5058"/>
        </w:tabs>
        <w:spacing w:before="0" w:line="276" w:lineRule="auto"/>
        <w:rPr>
          <w:sz w:val="24"/>
          <w:szCs w:val="24"/>
        </w:rPr>
      </w:pPr>
    </w:p>
    <w:p w:rsidR="00D22D45" w:rsidRPr="00817E59" w:rsidRDefault="00D22D45" w:rsidP="00817E59">
      <w:pPr>
        <w:rPr>
          <w:sz w:val="24"/>
          <w:szCs w:val="24"/>
        </w:rPr>
      </w:pPr>
    </w:p>
    <w:sectPr w:rsidR="00D22D45" w:rsidRPr="0081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41" w:rsidRDefault="00E96241" w:rsidP="00D56485">
      <w:pPr>
        <w:spacing w:after="0" w:line="240" w:lineRule="auto"/>
      </w:pPr>
      <w:r>
        <w:separator/>
      </w:r>
    </w:p>
  </w:endnote>
  <w:endnote w:type="continuationSeparator" w:id="0">
    <w:p w:rsidR="00E96241" w:rsidRDefault="00E96241" w:rsidP="00D5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41" w:rsidRDefault="00E96241" w:rsidP="00D56485">
      <w:pPr>
        <w:spacing w:after="0" w:line="240" w:lineRule="auto"/>
      </w:pPr>
      <w:r>
        <w:separator/>
      </w:r>
    </w:p>
  </w:footnote>
  <w:footnote w:type="continuationSeparator" w:id="0">
    <w:p w:rsidR="00E96241" w:rsidRDefault="00E96241" w:rsidP="00D5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97B"/>
    <w:multiLevelType w:val="hybridMultilevel"/>
    <w:tmpl w:val="FE02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45"/>
    <w:rsid w:val="00631654"/>
    <w:rsid w:val="0063302C"/>
    <w:rsid w:val="006C5EE5"/>
    <w:rsid w:val="00817E59"/>
    <w:rsid w:val="00830260"/>
    <w:rsid w:val="0089233E"/>
    <w:rsid w:val="008D529E"/>
    <w:rsid w:val="009D115C"/>
    <w:rsid w:val="00B96009"/>
    <w:rsid w:val="00D22D45"/>
    <w:rsid w:val="00D56485"/>
    <w:rsid w:val="00E820F6"/>
    <w:rsid w:val="00E96241"/>
    <w:rsid w:val="00EB05B5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uiPriority w:val="99"/>
    <w:rsid w:val="00D22D4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22D45"/>
    <w:pPr>
      <w:widowControl w:val="0"/>
      <w:shd w:val="clear" w:color="auto" w:fill="FFFFFF"/>
      <w:spacing w:after="480" w:line="268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Bodytext2">
    <w:name w:val="Body text (2)_"/>
    <w:basedOn w:val="DefaultParagraphFont"/>
    <w:link w:val="Bodytext21"/>
    <w:uiPriority w:val="99"/>
    <w:rsid w:val="00D22D4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22D45"/>
    <w:pPr>
      <w:widowControl w:val="0"/>
      <w:shd w:val="clear" w:color="auto" w:fill="FFFFFF"/>
      <w:spacing w:before="300" w:after="0" w:line="268" w:lineRule="exact"/>
      <w:jc w:val="both"/>
    </w:pPr>
    <w:rPr>
      <w:rFonts w:ascii="Times New Roman" w:hAnsi="Times New Roman" w:cs="Times New Roman"/>
    </w:rPr>
  </w:style>
  <w:style w:type="character" w:customStyle="1" w:styleId="Bodytext2Bold">
    <w:name w:val="Body text (2) + Bold"/>
    <w:aliases w:val="Body text (17) + 10 pt"/>
    <w:uiPriority w:val="99"/>
    <w:rsid w:val="00D22D4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Bodytext20">
    <w:name w:val="Body text (2)"/>
    <w:basedOn w:val="Normal"/>
    <w:uiPriority w:val="99"/>
    <w:rsid w:val="00D22D45"/>
    <w:pPr>
      <w:widowControl w:val="0"/>
      <w:shd w:val="clear" w:color="auto" w:fill="FFFFFF"/>
      <w:spacing w:before="360" w:after="60" w:line="240" w:lineRule="atLeast"/>
      <w:jc w:val="both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customStyle="1" w:styleId="Bodytext7">
    <w:name w:val="Body text (7)_"/>
    <w:basedOn w:val="DefaultParagraphFont"/>
    <w:link w:val="Bodytext70"/>
    <w:uiPriority w:val="99"/>
    <w:rsid w:val="00D22D45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7NotItalic">
    <w:name w:val="Body text (7) + Not Italic"/>
    <w:basedOn w:val="Bodytext7"/>
    <w:uiPriority w:val="99"/>
    <w:rsid w:val="00D22D45"/>
    <w:rPr>
      <w:rFonts w:ascii="Times New Roman" w:hAnsi="Times New Roman" w:cs="Times New Roman"/>
      <w:i w:val="0"/>
      <w:iCs w:val="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D22D45"/>
    <w:pPr>
      <w:widowControl w:val="0"/>
      <w:shd w:val="clear" w:color="auto" w:fill="FFFFFF"/>
      <w:spacing w:after="0" w:line="405" w:lineRule="exact"/>
      <w:jc w:val="both"/>
    </w:pPr>
    <w:rPr>
      <w:rFonts w:ascii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D5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5"/>
  </w:style>
  <w:style w:type="paragraph" w:styleId="Footer">
    <w:name w:val="footer"/>
    <w:basedOn w:val="Normal"/>
    <w:link w:val="FooterChar"/>
    <w:uiPriority w:val="99"/>
    <w:unhideWhenUsed/>
    <w:rsid w:val="00D5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uiPriority w:val="99"/>
    <w:rsid w:val="00D22D4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22D45"/>
    <w:pPr>
      <w:widowControl w:val="0"/>
      <w:shd w:val="clear" w:color="auto" w:fill="FFFFFF"/>
      <w:spacing w:after="480" w:line="268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Bodytext2">
    <w:name w:val="Body text (2)_"/>
    <w:basedOn w:val="DefaultParagraphFont"/>
    <w:link w:val="Bodytext21"/>
    <w:uiPriority w:val="99"/>
    <w:rsid w:val="00D22D4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22D45"/>
    <w:pPr>
      <w:widowControl w:val="0"/>
      <w:shd w:val="clear" w:color="auto" w:fill="FFFFFF"/>
      <w:spacing w:before="300" w:after="0" w:line="268" w:lineRule="exact"/>
      <w:jc w:val="both"/>
    </w:pPr>
    <w:rPr>
      <w:rFonts w:ascii="Times New Roman" w:hAnsi="Times New Roman" w:cs="Times New Roman"/>
    </w:rPr>
  </w:style>
  <w:style w:type="character" w:customStyle="1" w:styleId="Bodytext2Bold">
    <w:name w:val="Body text (2) + Bold"/>
    <w:aliases w:val="Body text (17) + 10 pt"/>
    <w:uiPriority w:val="99"/>
    <w:rsid w:val="00D22D4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Bodytext20">
    <w:name w:val="Body text (2)"/>
    <w:basedOn w:val="Normal"/>
    <w:uiPriority w:val="99"/>
    <w:rsid w:val="00D22D45"/>
    <w:pPr>
      <w:widowControl w:val="0"/>
      <w:shd w:val="clear" w:color="auto" w:fill="FFFFFF"/>
      <w:spacing w:before="360" w:after="60" w:line="240" w:lineRule="atLeast"/>
      <w:jc w:val="both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customStyle="1" w:styleId="Bodytext7">
    <w:name w:val="Body text (7)_"/>
    <w:basedOn w:val="DefaultParagraphFont"/>
    <w:link w:val="Bodytext70"/>
    <w:uiPriority w:val="99"/>
    <w:rsid w:val="00D22D45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7NotItalic">
    <w:name w:val="Body text (7) + Not Italic"/>
    <w:basedOn w:val="Bodytext7"/>
    <w:uiPriority w:val="99"/>
    <w:rsid w:val="00D22D45"/>
    <w:rPr>
      <w:rFonts w:ascii="Times New Roman" w:hAnsi="Times New Roman" w:cs="Times New Roman"/>
      <w:i w:val="0"/>
      <w:iCs w:val="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D22D45"/>
    <w:pPr>
      <w:widowControl w:val="0"/>
      <w:shd w:val="clear" w:color="auto" w:fill="FFFFFF"/>
      <w:spacing w:after="0" w:line="405" w:lineRule="exact"/>
      <w:jc w:val="both"/>
    </w:pPr>
    <w:rPr>
      <w:rFonts w:ascii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D5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5"/>
  </w:style>
  <w:style w:type="paragraph" w:styleId="Footer">
    <w:name w:val="footer"/>
    <w:basedOn w:val="Normal"/>
    <w:link w:val="FooterChar"/>
    <w:uiPriority w:val="99"/>
    <w:unhideWhenUsed/>
    <w:rsid w:val="00D5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primaria pojejena</cp:lastModifiedBy>
  <cp:revision>8</cp:revision>
  <cp:lastPrinted>2019-04-11T06:37:00Z</cp:lastPrinted>
  <dcterms:created xsi:type="dcterms:W3CDTF">2018-07-11T11:03:00Z</dcterms:created>
  <dcterms:modified xsi:type="dcterms:W3CDTF">2019-06-19T08:07:00Z</dcterms:modified>
</cp:coreProperties>
</file>